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27D05" w14:textId="77777777" w:rsidR="00650EFA" w:rsidRPr="002212C4" w:rsidRDefault="003038D1" w:rsidP="00D45BB3">
      <w:pPr>
        <w:jc w:val="both"/>
        <w:rPr>
          <w:rFonts w:ascii="Calibri" w:hAnsi="Calibri" w:cs="Calibri"/>
          <w:sz w:val="22"/>
          <w:szCs w:val="22"/>
        </w:rPr>
      </w:pPr>
      <w:bookmarkStart w:id="0" w:name="_GoBack"/>
      <w:bookmarkEnd w:id="0"/>
      <w:r>
        <w:rPr>
          <w:rFonts w:ascii="Calibri" w:hAnsi="Calibri" w:cs="Calibri"/>
          <w:noProof/>
          <w:sz w:val="22"/>
          <w:szCs w:val="22"/>
          <w:lang w:val="de-DE" w:eastAsia="de-DE"/>
        </w:rPr>
        <w:drawing>
          <wp:anchor distT="0" distB="0" distL="114300" distR="114300" simplePos="0" relativeHeight="251661312" behindDoc="0" locked="0" layoutInCell="1" allowOverlap="1" wp14:anchorId="31F27D22" wp14:editId="31F27D23">
            <wp:simplePos x="0" y="0"/>
            <wp:positionH relativeFrom="column">
              <wp:posOffset>-360045</wp:posOffset>
            </wp:positionH>
            <wp:positionV relativeFrom="paragraph">
              <wp:posOffset>-720090</wp:posOffset>
            </wp:positionV>
            <wp:extent cx="2559600" cy="360000"/>
            <wp:effectExtent l="0" t="0" r="0" b="2540"/>
            <wp:wrapNone/>
            <wp:docPr id="1" name="Grafik 1" descr="C:\Users\p17590\Dropbox (Gemeinderatsklub)\GR-Klub\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7590\Dropbox (Gemeinderatsklub)\GR-Klub\Logo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39B" w:rsidRPr="002212C4">
        <w:rPr>
          <w:rFonts w:ascii="Calibri" w:hAnsi="Calibri" w:cs="Calibri"/>
          <w:sz w:val="22"/>
          <w:szCs w:val="22"/>
        </w:rPr>
        <w:t xml:space="preserve">Anfrage in der </w:t>
      </w:r>
      <w:r w:rsidR="0060739B" w:rsidRPr="002212C4">
        <w:rPr>
          <w:rFonts w:ascii="Calibri" w:hAnsi="Calibri" w:cs="Calibri"/>
          <w:b/>
          <w:sz w:val="22"/>
          <w:szCs w:val="22"/>
        </w:rPr>
        <w:t>Fragestunde</w:t>
      </w:r>
      <w:r w:rsidR="0060739B" w:rsidRPr="002212C4">
        <w:rPr>
          <w:rFonts w:ascii="Calibri" w:hAnsi="Calibri" w:cs="Calibri"/>
          <w:sz w:val="22"/>
          <w:szCs w:val="22"/>
        </w:rPr>
        <w:t xml:space="preserve"> an </w:t>
      </w:r>
      <w:r w:rsidR="004A230D">
        <w:rPr>
          <w:rFonts w:ascii="Calibri" w:hAnsi="Calibri" w:cs="Calibri"/>
          <w:sz w:val="22"/>
          <w:szCs w:val="22"/>
        </w:rPr>
        <w:t>Frau</w:t>
      </w:r>
      <w:r w:rsidR="0060739B" w:rsidRPr="002212C4">
        <w:rPr>
          <w:rFonts w:ascii="Calibri" w:hAnsi="Calibri" w:cs="Calibri"/>
          <w:sz w:val="22"/>
          <w:szCs w:val="22"/>
        </w:rPr>
        <w:t xml:space="preserve"> Stadtr</w:t>
      </w:r>
      <w:r w:rsidR="004A230D">
        <w:rPr>
          <w:rFonts w:ascii="Calibri" w:hAnsi="Calibri" w:cs="Calibri"/>
          <w:sz w:val="22"/>
          <w:szCs w:val="22"/>
        </w:rPr>
        <w:t>ätin Elke Kahr</w:t>
      </w:r>
      <w:r w:rsidR="0060739B" w:rsidRPr="002212C4">
        <w:rPr>
          <w:rFonts w:ascii="Calibri" w:hAnsi="Calibri" w:cs="Calibri"/>
          <w:sz w:val="22"/>
          <w:szCs w:val="22"/>
        </w:rPr>
        <w:t xml:space="preserve">, eingebracht in der Gemeinderatssitzung vom </w:t>
      </w:r>
      <w:r>
        <w:rPr>
          <w:rFonts w:ascii="Calibri" w:hAnsi="Calibri" w:cs="Calibri"/>
          <w:b/>
          <w:sz w:val="22"/>
          <w:szCs w:val="22"/>
        </w:rPr>
        <w:t>1</w:t>
      </w:r>
      <w:r w:rsidR="004A230D">
        <w:rPr>
          <w:rFonts w:ascii="Calibri" w:hAnsi="Calibri" w:cs="Calibri"/>
          <w:b/>
          <w:sz w:val="22"/>
          <w:szCs w:val="22"/>
        </w:rPr>
        <w:t>4</w:t>
      </w:r>
      <w:r w:rsidR="0060739B" w:rsidRPr="002212C4">
        <w:rPr>
          <w:rFonts w:ascii="Calibri" w:hAnsi="Calibri" w:cs="Calibri"/>
          <w:b/>
          <w:sz w:val="22"/>
          <w:szCs w:val="22"/>
        </w:rPr>
        <w:t xml:space="preserve">. </w:t>
      </w:r>
      <w:r w:rsidR="004A230D">
        <w:rPr>
          <w:rFonts w:ascii="Calibri" w:hAnsi="Calibri" w:cs="Calibri"/>
          <w:b/>
          <w:sz w:val="22"/>
          <w:szCs w:val="22"/>
        </w:rPr>
        <w:t>Dezember</w:t>
      </w:r>
      <w:r>
        <w:rPr>
          <w:rFonts w:ascii="Calibri" w:hAnsi="Calibri" w:cs="Calibri"/>
          <w:b/>
          <w:sz w:val="22"/>
          <w:szCs w:val="22"/>
        </w:rPr>
        <w:t xml:space="preserve"> 2017</w:t>
      </w:r>
      <w:r w:rsidR="0060739B" w:rsidRPr="002212C4">
        <w:rPr>
          <w:rFonts w:ascii="Calibri" w:hAnsi="Calibri" w:cs="Calibri"/>
          <w:sz w:val="22"/>
          <w:szCs w:val="22"/>
        </w:rPr>
        <w:t xml:space="preserve"> von Gemeinder</w:t>
      </w:r>
      <w:r w:rsidR="00C31FFF" w:rsidRPr="002212C4">
        <w:rPr>
          <w:rFonts w:ascii="Calibri" w:hAnsi="Calibri" w:cs="Calibri"/>
          <w:sz w:val="22"/>
          <w:szCs w:val="22"/>
        </w:rPr>
        <w:t>ä</w:t>
      </w:r>
      <w:r w:rsidR="0060739B" w:rsidRPr="002212C4">
        <w:rPr>
          <w:rFonts w:ascii="Calibri" w:hAnsi="Calibri" w:cs="Calibri"/>
          <w:sz w:val="22"/>
          <w:szCs w:val="22"/>
        </w:rPr>
        <w:t>t</w:t>
      </w:r>
      <w:r w:rsidR="00C31FFF" w:rsidRPr="002212C4">
        <w:rPr>
          <w:rFonts w:ascii="Calibri" w:hAnsi="Calibri" w:cs="Calibri"/>
          <w:sz w:val="22"/>
          <w:szCs w:val="22"/>
        </w:rPr>
        <w:t xml:space="preserve">in </w:t>
      </w:r>
      <w:r w:rsidR="00860DC8">
        <w:rPr>
          <w:rFonts w:ascii="Calibri" w:hAnsi="Calibri" w:cs="Calibri"/>
          <w:sz w:val="22"/>
          <w:szCs w:val="22"/>
        </w:rPr>
        <w:t>Mag. Astrid Schleicher</w:t>
      </w:r>
    </w:p>
    <w:p w14:paraId="31F27D06" w14:textId="77777777" w:rsidR="00650EFA" w:rsidRPr="002212C4" w:rsidRDefault="00650EFA" w:rsidP="00824533">
      <w:pPr>
        <w:ind w:left="-900"/>
        <w:rPr>
          <w:rFonts w:ascii="Calibri" w:hAnsi="Calibri" w:cs="Calibri"/>
          <w:sz w:val="22"/>
          <w:szCs w:val="22"/>
        </w:rPr>
      </w:pPr>
    </w:p>
    <w:p w14:paraId="31F27D07" w14:textId="77777777" w:rsidR="00650EFA" w:rsidRPr="002212C4" w:rsidRDefault="00650EFA" w:rsidP="00824533">
      <w:pPr>
        <w:ind w:left="-900" w:firstLine="900"/>
        <w:rPr>
          <w:rFonts w:ascii="Calibri" w:hAnsi="Calibri" w:cs="Calibri"/>
          <w:sz w:val="22"/>
          <w:szCs w:val="22"/>
        </w:rPr>
      </w:pPr>
    </w:p>
    <w:p w14:paraId="31F27D08" w14:textId="77777777" w:rsidR="00650EFA" w:rsidRPr="002212C4" w:rsidRDefault="00650EFA" w:rsidP="003F3CE3">
      <w:pPr>
        <w:ind w:left="-900" w:firstLine="900"/>
        <w:rPr>
          <w:rFonts w:ascii="Calibri" w:hAnsi="Calibri" w:cs="Calibri"/>
          <w:sz w:val="22"/>
          <w:szCs w:val="22"/>
        </w:rPr>
      </w:pPr>
      <w:r w:rsidRPr="002212C4">
        <w:rPr>
          <w:rFonts w:ascii="Calibri" w:hAnsi="Calibri" w:cs="Calibri"/>
          <w:sz w:val="22"/>
          <w:szCs w:val="22"/>
        </w:rPr>
        <w:t xml:space="preserve">Sehr </w:t>
      </w:r>
      <w:r w:rsidR="00C37E52" w:rsidRPr="002212C4">
        <w:rPr>
          <w:rFonts w:ascii="Calibri" w:hAnsi="Calibri" w:cs="Calibri"/>
          <w:sz w:val="22"/>
          <w:szCs w:val="22"/>
        </w:rPr>
        <w:t>geehrte</w:t>
      </w:r>
      <w:r w:rsidR="004A230D">
        <w:rPr>
          <w:rFonts w:ascii="Calibri" w:hAnsi="Calibri" w:cs="Calibri"/>
          <w:sz w:val="22"/>
          <w:szCs w:val="22"/>
        </w:rPr>
        <w:t xml:space="preserve"> Frau</w:t>
      </w:r>
    </w:p>
    <w:p w14:paraId="31F27D09" w14:textId="77777777" w:rsidR="0060739B" w:rsidRPr="002212C4" w:rsidRDefault="0060739B" w:rsidP="0060739B">
      <w:pPr>
        <w:ind w:left="-900" w:firstLine="900"/>
        <w:rPr>
          <w:rFonts w:ascii="Calibri" w:hAnsi="Calibri" w:cs="Calibri"/>
          <w:sz w:val="22"/>
          <w:szCs w:val="22"/>
        </w:rPr>
      </w:pPr>
      <w:r w:rsidRPr="002212C4">
        <w:rPr>
          <w:rFonts w:ascii="Calibri" w:hAnsi="Calibri" w:cs="Calibri"/>
          <w:sz w:val="22"/>
          <w:szCs w:val="22"/>
        </w:rPr>
        <w:t>Stadtr</w:t>
      </w:r>
      <w:r w:rsidR="004A230D">
        <w:rPr>
          <w:rFonts w:ascii="Calibri" w:hAnsi="Calibri" w:cs="Calibri"/>
          <w:sz w:val="22"/>
          <w:szCs w:val="22"/>
        </w:rPr>
        <w:t>ätin</w:t>
      </w:r>
    </w:p>
    <w:p w14:paraId="31F27D0A" w14:textId="77777777" w:rsidR="0060739B" w:rsidRPr="002212C4" w:rsidRDefault="004A230D" w:rsidP="0060739B">
      <w:pPr>
        <w:ind w:left="-900" w:firstLine="900"/>
        <w:rPr>
          <w:rFonts w:ascii="Calibri" w:hAnsi="Calibri" w:cs="Calibri"/>
          <w:sz w:val="22"/>
          <w:szCs w:val="22"/>
        </w:rPr>
      </w:pPr>
      <w:r>
        <w:rPr>
          <w:rFonts w:ascii="Calibri" w:hAnsi="Calibri" w:cs="Calibri"/>
          <w:sz w:val="22"/>
          <w:szCs w:val="22"/>
        </w:rPr>
        <w:t>Elke Kahr</w:t>
      </w:r>
      <w:r w:rsidR="0060739B" w:rsidRPr="002212C4">
        <w:rPr>
          <w:rFonts w:ascii="Calibri" w:hAnsi="Calibri" w:cs="Calibri"/>
          <w:sz w:val="22"/>
          <w:szCs w:val="22"/>
        </w:rPr>
        <w:t xml:space="preserve"> </w:t>
      </w:r>
    </w:p>
    <w:p w14:paraId="31F27D0B" w14:textId="77777777" w:rsidR="0060739B" w:rsidRPr="002212C4" w:rsidRDefault="0060739B" w:rsidP="0060739B">
      <w:pPr>
        <w:ind w:left="-900" w:firstLine="900"/>
        <w:rPr>
          <w:rFonts w:ascii="Calibri" w:hAnsi="Calibri" w:cs="Calibri"/>
          <w:sz w:val="22"/>
          <w:szCs w:val="22"/>
        </w:rPr>
      </w:pPr>
      <w:r w:rsidRPr="002212C4">
        <w:rPr>
          <w:rFonts w:ascii="Calibri" w:hAnsi="Calibri" w:cs="Calibri"/>
          <w:sz w:val="22"/>
          <w:szCs w:val="22"/>
        </w:rPr>
        <w:t>Rathaus</w:t>
      </w:r>
    </w:p>
    <w:p w14:paraId="31F27D0C" w14:textId="77777777" w:rsidR="00650EFA" w:rsidRPr="002212C4" w:rsidRDefault="0060739B" w:rsidP="0060739B">
      <w:pPr>
        <w:ind w:left="-900" w:firstLine="900"/>
        <w:rPr>
          <w:rFonts w:ascii="Calibri" w:hAnsi="Calibri" w:cs="Calibri"/>
          <w:sz w:val="22"/>
          <w:szCs w:val="22"/>
        </w:rPr>
      </w:pPr>
      <w:r w:rsidRPr="002212C4">
        <w:rPr>
          <w:rFonts w:ascii="Calibri" w:hAnsi="Calibri" w:cs="Calibri"/>
          <w:sz w:val="22"/>
          <w:szCs w:val="22"/>
        </w:rPr>
        <w:t>8011 Graz</w:t>
      </w:r>
    </w:p>
    <w:p w14:paraId="31F27D0D" w14:textId="77777777" w:rsidR="00650EFA" w:rsidRPr="002212C4" w:rsidRDefault="00650EFA" w:rsidP="00824533">
      <w:pPr>
        <w:ind w:left="-900"/>
        <w:jc w:val="both"/>
        <w:rPr>
          <w:rFonts w:ascii="Calibri" w:hAnsi="Calibri" w:cs="Calibri"/>
          <w:sz w:val="22"/>
          <w:szCs w:val="22"/>
        </w:rPr>
      </w:pPr>
    </w:p>
    <w:p w14:paraId="31F27D0E" w14:textId="77777777" w:rsidR="004F52A7" w:rsidRPr="002212C4" w:rsidRDefault="004F52A7" w:rsidP="00824533">
      <w:pPr>
        <w:ind w:left="-900"/>
        <w:jc w:val="both"/>
        <w:rPr>
          <w:rFonts w:ascii="Calibri" w:hAnsi="Calibri" w:cs="Calibri"/>
          <w:sz w:val="22"/>
          <w:szCs w:val="22"/>
        </w:rPr>
      </w:pPr>
    </w:p>
    <w:p w14:paraId="31F27D0F" w14:textId="77777777" w:rsidR="00650EFA" w:rsidRPr="002212C4" w:rsidRDefault="00650EFA" w:rsidP="007D109A">
      <w:pPr>
        <w:ind w:left="-900"/>
        <w:jc w:val="right"/>
        <w:rPr>
          <w:rFonts w:ascii="Calibri" w:hAnsi="Calibri" w:cs="Calibri"/>
          <w:sz w:val="22"/>
          <w:szCs w:val="22"/>
        </w:rPr>
      </w:pPr>
      <w:r w:rsidRPr="002212C4">
        <w:rPr>
          <w:rFonts w:ascii="Calibri" w:hAnsi="Calibri" w:cs="Calibri"/>
          <w:sz w:val="22"/>
          <w:szCs w:val="22"/>
        </w:rPr>
        <w:t xml:space="preserve">Graz, am </w:t>
      </w:r>
      <w:r w:rsidR="004A230D">
        <w:rPr>
          <w:rFonts w:ascii="Calibri" w:hAnsi="Calibri" w:cs="Calibri"/>
          <w:sz w:val="22"/>
          <w:szCs w:val="22"/>
        </w:rPr>
        <w:t>12</w:t>
      </w:r>
      <w:r w:rsidRPr="002212C4">
        <w:rPr>
          <w:rFonts w:ascii="Calibri" w:hAnsi="Calibri" w:cs="Calibri"/>
          <w:sz w:val="22"/>
          <w:szCs w:val="22"/>
        </w:rPr>
        <w:t>.</w:t>
      </w:r>
      <w:r w:rsidR="004A230D">
        <w:rPr>
          <w:rFonts w:ascii="Calibri" w:hAnsi="Calibri" w:cs="Calibri"/>
          <w:sz w:val="22"/>
          <w:szCs w:val="22"/>
        </w:rPr>
        <w:t>12</w:t>
      </w:r>
      <w:r w:rsidRPr="002212C4">
        <w:rPr>
          <w:rFonts w:ascii="Calibri" w:hAnsi="Calibri" w:cs="Calibri"/>
          <w:sz w:val="22"/>
          <w:szCs w:val="22"/>
        </w:rPr>
        <w:t>.201</w:t>
      </w:r>
      <w:r w:rsidR="003038D1">
        <w:rPr>
          <w:rFonts w:ascii="Calibri" w:hAnsi="Calibri" w:cs="Calibri"/>
          <w:sz w:val="22"/>
          <w:szCs w:val="22"/>
        </w:rPr>
        <w:t>7</w:t>
      </w:r>
    </w:p>
    <w:p w14:paraId="31F27D10" w14:textId="77777777" w:rsidR="00650EFA" w:rsidRPr="002212C4" w:rsidRDefault="00650EFA" w:rsidP="00824533">
      <w:pPr>
        <w:ind w:left="-900"/>
        <w:jc w:val="both"/>
        <w:rPr>
          <w:rFonts w:ascii="Calibri" w:hAnsi="Calibri" w:cs="Calibri"/>
          <w:sz w:val="22"/>
          <w:szCs w:val="22"/>
        </w:rPr>
      </w:pPr>
    </w:p>
    <w:p w14:paraId="31F27D11" w14:textId="77777777" w:rsidR="00650EFA" w:rsidRPr="002212C4" w:rsidRDefault="00650EFA" w:rsidP="00824533">
      <w:pPr>
        <w:ind w:left="-900"/>
        <w:jc w:val="both"/>
        <w:rPr>
          <w:rFonts w:ascii="Calibri" w:hAnsi="Calibri" w:cs="Calibri"/>
          <w:sz w:val="22"/>
          <w:szCs w:val="22"/>
        </w:rPr>
      </w:pPr>
    </w:p>
    <w:p w14:paraId="31F27D12" w14:textId="77777777" w:rsidR="00650EFA" w:rsidRPr="002212C4" w:rsidRDefault="00650EFA" w:rsidP="003038D1">
      <w:pPr>
        <w:ind w:left="1416" w:right="-142" w:hanging="1416"/>
        <w:rPr>
          <w:rFonts w:ascii="Calibri" w:hAnsi="Calibri" w:cs="Calibri"/>
          <w:b/>
          <w:sz w:val="22"/>
          <w:szCs w:val="22"/>
          <w:u w:val="single"/>
        </w:rPr>
      </w:pPr>
      <w:r w:rsidRPr="002212C4">
        <w:rPr>
          <w:rFonts w:ascii="Calibri" w:hAnsi="Calibri" w:cs="Calibri"/>
          <w:sz w:val="22"/>
          <w:szCs w:val="22"/>
        </w:rPr>
        <w:t>Betreff:</w:t>
      </w:r>
      <w:r w:rsidRPr="002212C4">
        <w:rPr>
          <w:rFonts w:ascii="Calibri" w:hAnsi="Calibri" w:cs="Calibri"/>
          <w:sz w:val="22"/>
          <w:szCs w:val="22"/>
        </w:rPr>
        <w:tab/>
      </w:r>
      <w:r w:rsidR="004A230D" w:rsidRPr="004A230D">
        <w:rPr>
          <w:rFonts w:ascii="Calibri" w:hAnsi="Calibri" w:cs="Calibri"/>
          <w:sz w:val="22"/>
          <w:szCs w:val="22"/>
          <w:u w:val="single"/>
        </w:rPr>
        <w:t>Buslinie 62E</w:t>
      </w:r>
    </w:p>
    <w:p w14:paraId="31F27D13" w14:textId="77777777" w:rsidR="00650EFA" w:rsidRPr="002212C4" w:rsidRDefault="00650EFA" w:rsidP="00EC2C8E">
      <w:pPr>
        <w:ind w:left="-900"/>
        <w:jc w:val="both"/>
        <w:rPr>
          <w:rFonts w:ascii="Calibri" w:hAnsi="Calibri" w:cs="Calibri"/>
          <w:b/>
          <w:sz w:val="22"/>
          <w:szCs w:val="22"/>
        </w:rPr>
      </w:pPr>
      <w:r w:rsidRPr="002212C4">
        <w:rPr>
          <w:rFonts w:ascii="Calibri" w:hAnsi="Calibri" w:cs="Calibri"/>
          <w:b/>
          <w:sz w:val="22"/>
          <w:szCs w:val="22"/>
        </w:rPr>
        <w:t xml:space="preserve">              </w:t>
      </w:r>
      <w:r w:rsidRPr="002212C4">
        <w:rPr>
          <w:rFonts w:ascii="Calibri" w:hAnsi="Calibri" w:cs="Calibri"/>
          <w:b/>
          <w:sz w:val="22"/>
          <w:szCs w:val="22"/>
        </w:rPr>
        <w:tab/>
      </w:r>
      <w:r w:rsidRPr="002212C4">
        <w:rPr>
          <w:rFonts w:ascii="Calibri" w:hAnsi="Calibri" w:cs="Calibri"/>
          <w:b/>
          <w:sz w:val="22"/>
          <w:szCs w:val="22"/>
        </w:rPr>
        <w:tab/>
      </w:r>
      <w:r w:rsidRPr="002212C4">
        <w:rPr>
          <w:rFonts w:ascii="Calibri" w:hAnsi="Calibri" w:cs="Calibri"/>
          <w:b/>
          <w:sz w:val="22"/>
          <w:szCs w:val="22"/>
        </w:rPr>
        <w:tab/>
        <w:t>Fragestunde</w:t>
      </w:r>
    </w:p>
    <w:p w14:paraId="31F27D14" w14:textId="77777777" w:rsidR="00650EFA" w:rsidRPr="002212C4" w:rsidRDefault="00650EFA" w:rsidP="00824533">
      <w:pPr>
        <w:ind w:left="-900"/>
        <w:jc w:val="both"/>
        <w:rPr>
          <w:rFonts w:ascii="Calibri" w:hAnsi="Calibri" w:cs="Calibri"/>
          <w:sz w:val="22"/>
          <w:szCs w:val="22"/>
        </w:rPr>
      </w:pPr>
    </w:p>
    <w:p w14:paraId="31F27D15" w14:textId="77777777" w:rsidR="00650EFA" w:rsidRPr="002212C4" w:rsidRDefault="00650EFA" w:rsidP="00824533">
      <w:pPr>
        <w:ind w:left="-900"/>
        <w:jc w:val="both"/>
        <w:rPr>
          <w:rFonts w:ascii="Calibri" w:hAnsi="Calibri" w:cs="Calibri"/>
          <w:sz w:val="22"/>
          <w:szCs w:val="22"/>
        </w:rPr>
      </w:pPr>
    </w:p>
    <w:p w14:paraId="31F27D16" w14:textId="77777777" w:rsidR="00650EFA" w:rsidRPr="002212C4" w:rsidRDefault="00650EFA" w:rsidP="00824533">
      <w:pPr>
        <w:ind w:left="-900" w:firstLine="900"/>
        <w:jc w:val="both"/>
        <w:rPr>
          <w:rFonts w:ascii="Calibri" w:hAnsi="Calibri" w:cs="Calibri"/>
          <w:sz w:val="22"/>
          <w:szCs w:val="22"/>
        </w:rPr>
      </w:pPr>
      <w:r w:rsidRPr="002212C4">
        <w:rPr>
          <w:rFonts w:ascii="Calibri" w:hAnsi="Calibri" w:cs="Calibri"/>
          <w:sz w:val="22"/>
          <w:szCs w:val="22"/>
        </w:rPr>
        <w:t xml:space="preserve">Sehr </w:t>
      </w:r>
      <w:r w:rsidR="00C37E52" w:rsidRPr="002212C4">
        <w:rPr>
          <w:rFonts w:ascii="Calibri" w:hAnsi="Calibri" w:cs="Calibri"/>
          <w:sz w:val="22"/>
          <w:szCs w:val="22"/>
        </w:rPr>
        <w:t>geehrte</w:t>
      </w:r>
      <w:r w:rsidR="004A230D">
        <w:rPr>
          <w:rFonts w:ascii="Calibri" w:hAnsi="Calibri" w:cs="Calibri"/>
          <w:sz w:val="22"/>
          <w:szCs w:val="22"/>
        </w:rPr>
        <w:t xml:space="preserve"> Frau </w:t>
      </w:r>
      <w:r w:rsidR="0060739B" w:rsidRPr="002212C4">
        <w:rPr>
          <w:rFonts w:ascii="Calibri" w:hAnsi="Calibri" w:cs="Calibri"/>
          <w:sz w:val="22"/>
          <w:szCs w:val="22"/>
        </w:rPr>
        <w:t>Stadtr</w:t>
      </w:r>
      <w:r w:rsidR="004A230D">
        <w:rPr>
          <w:rFonts w:ascii="Calibri" w:hAnsi="Calibri" w:cs="Calibri"/>
          <w:sz w:val="22"/>
          <w:szCs w:val="22"/>
        </w:rPr>
        <w:t>ätin</w:t>
      </w:r>
      <w:r w:rsidR="00E272B3" w:rsidRPr="002212C4">
        <w:rPr>
          <w:rFonts w:ascii="Calibri" w:hAnsi="Calibri" w:cs="Calibri"/>
          <w:sz w:val="22"/>
          <w:szCs w:val="22"/>
        </w:rPr>
        <w:t>!</w:t>
      </w:r>
    </w:p>
    <w:p w14:paraId="31F27D17" w14:textId="77777777" w:rsidR="00650EFA" w:rsidRPr="002212C4" w:rsidRDefault="00650EFA" w:rsidP="00824533">
      <w:pPr>
        <w:ind w:left="-900"/>
        <w:jc w:val="both"/>
        <w:rPr>
          <w:rFonts w:ascii="Calibri" w:hAnsi="Calibri" w:cs="Calibri"/>
          <w:sz w:val="22"/>
          <w:szCs w:val="22"/>
        </w:rPr>
      </w:pPr>
    </w:p>
    <w:p w14:paraId="31F27D18" w14:textId="77777777" w:rsidR="003038D1" w:rsidRPr="003038D1" w:rsidRDefault="003038D1" w:rsidP="003038D1">
      <w:pPr>
        <w:jc w:val="both"/>
        <w:rPr>
          <w:rFonts w:ascii="Calibri" w:hAnsi="Calibri" w:cs="Calibri"/>
          <w:sz w:val="22"/>
          <w:szCs w:val="22"/>
          <w:lang w:val="de-DE"/>
        </w:rPr>
      </w:pPr>
    </w:p>
    <w:p w14:paraId="31F27D19" w14:textId="77777777" w:rsidR="000D2937" w:rsidRDefault="000D2937" w:rsidP="003038D1">
      <w:pPr>
        <w:jc w:val="both"/>
        <w:rPr>
          <w:rFonts w:ascii="Calibri" w:hAnsi="Calibri" w:cs="Calibri"/>
          <w:sz w:val="22"/>
          <w:szCs w:val="22"/>
          <w:lang w:val="de-DE"/>
        </w:rPr>
      </w:pPr>
      <w:r>
        <w:rPr>
          <w:rFonts w:ascii="Calibri" w:hAnsi="Calibri" w:cs="Calibri"/>
          <w:sz w:val="22"/>
          <w:szCs w:val="22"/>
          <w:lang w:val="de-DE"/>
        </w:rPr>
        <w:t>Wie auch der medialen Berichterstattung entnommen werden konnte, wurde die Buslinie 62E an Wochenenden nach nur zweimonatiger Probezeit eingestellt. Betroffene fühlen sich von der Politik im Stich gelassen. Als Begründung für die Einstellung des Probebetriebes wurde eine zu geringe Auslastung genannt. Anrainer vertreten indes die Ansicht, dass eine Betriebsdauer von zwei Monaten viel zu kurz ist, um beurteilen zu können, ob diese Linie angenommen wird, oder nicht.</w:t>
      </w:r>
      <w:r w:rsidR="008B61DF">
        <w:rPr>
          <w:rFonts w:ascii="Calibri" w:hAnsi="Calibri" w:cs="Calibri"/>
          <w:sz w:val="22"/>
          <w:szCs w:val="22"/>
          <w:lang w:val="de-DE"/>
        </w:rPr>
        <w:t xml:space="preserve"> </w:t>
      </w:r>
      <w:r>
        <w:rPr>
          <w:rFonts w:ascii="Calibri" w:hAnsi="Calibri" w:cs="Calibri"/>
          <w:sz w:val="22"/>
          <w:szCs w:val="22"/>
          <w:lang w:val="de-DE"/>
        </w:rPr>
        <w:t xml:space="preserve">Gerade auch vor dem Hintergrund, dass </w:t>
      </w:r>
      <w:r w:rsidR="008B61DF">
        <w:rPr>
          <w:rFonts w:ascii="Calibri" w:hAnsi="Calibri" w:cs="Calibri"/>
          <w:sz w:val="22"/>
          <w:szCs w:val="22"/>
          <w:lang w:val="de-DE"/>
        </w:rPr>
        <w:t>der Bereich Wohnpark Gradnerstraße an Wochenenden in den Nach</w:t>
      </w:r>
      <w:r w:rsidR="006964FF">
        <w:rPr>
          <w:rFonts w:ascii="Calibri" w:hAnsi="Calibri" w:cs="Calibri"/>
          <w:sz w:val="22"/>
          <w:szCs w:val="22"/>
          <w:lang w:val="de-DE"/>
        </w:rPr>
        <w:t>t</w:t>
      </w:r>
      <w:r w:rsidR="008B61DF">
        <w:rPr>
          <w:rFonts w:ascii="Calibri" w:hAnsi="Calibri" w:cs="Calibri"/>
          <w:sz w:val="22"/>
          <w:szCs w:val="22"/>
          <w:lang w:val="de-DE"/>
        </w:rPr>
        <w:t>stunden nur durch längeren Fußweg zu erreichen ist, lässt eine Lösung vor Herbst 2019 als sehr wünschenswert erscheinen.</w:t>
      </w:r>
      <w:r>
        <w:rPr>
          <w:rFonts w:ascii="Calibri" w:hAnsi="Calibri" w:cs="Calibri"/>
          <w:sz w:val="22"/>
          <w:szCs w:val="22"/>
          <w:lang w:val="de-DE"/>
        </w:rPr>
        <w:t xml:space="preserve"> </w:t>
      </w:r>
    </w:p>
    <w:p w14:paraId="31F27D1A" w14:textId="77777777" w:rsidR="00860DC8" w:rsidRDefault="00860DC8" w:rsidP="003038D1">
      <w:pPr>
        <w:jc w:val="both"/>
        <w:rPr>
          <w:rFonts w:ascii="Calibri" w:hAnsi="Calibri" w:cs="Calibri"/>
          <w:sz w:val="22"/>
          <w:szCs w:val="22"/>
          <w:lang w:val="de-DE"/>
        </w:rPr>
      </w:pPr>
    </w:p>
    <w:p w14:paraId="31F27D1B" w14:textId="77777777" w:rsidR="00650EFA" w:rsidRPr="002212C4" w:rsidRDefault="00421C9C" w:rsidP="007B5382">
      <w:pPr>
        <w:jc w:val="both"/>
        <w:rPr>
          <w:rFonts w:ascii="Calibri" w:hAnsi="Calibri" w:cs="Calibri"/>
          <w:sz w:val="22"/>
          <w:szCs w:val="22"/>
        </w:rPr>
      </w:pPr>
      <w:r w:rsidRPr="002212C4">
        <w:rPr>
          <w:rFonts w:ascii="Calibri" w:hAnsi="Calibri" w:cs="Calibri"/>
          <w:sz w:val="22"/>
          <w:szCs w:val="22"/>
        </w:rPr>
        <w:t>Daher</w:t>
      </w:r>
      <w:r w:rsidR="00E223A4" w:rsidRPr="002212C4">
        <w:rPr>
          <w:rFonts w:ascii="Calibri" w:hAnsi="Calibri" w:cs="Calibri"/>
          <w:sz w:val="22"/>
          <w:szCs w:val="22"/>
        </w:rPr>
        <w:t xml:space="preserve"> ergeht an Sie, sehr geehrte</w:t>
      </w:r>
      <w:r w:rsidR="008B61DF">
        <w:rPr>
          <w:rFonts w:ascii="Calibri" w:hAnsi="Calibri" w:cs="Calibri"/>
          <w:sz w:val="22"/>
          <w:szCs w:val="22"/>
        </w:rPr>
        <w:t xml:space="preserve"> Frau</w:t>
      </w:r>
      <w:r w:rsidR="00E223A4" w:rsidRPr="002212C4">
        <w:rPr>
          <w:rFonts w:ascii="Calibri" w:hAnsi="Calibri" w:cs="Calibri"/>
          <w:sz w:val="22"/>
          <w:szCs w:val="22"/>
        </w:rPr>
        <w:t xml:space="preserve"> Stadtr</w:t>
      </w:r>
      <w:r w:rsidR="008B61DF">
        <w:rPr>
          <w:rFonts w:ascii="Calibri" w:hAnsi="Calibri" w:cs="Calibri"/>
          <w:sz w:val="22"/>
          <w:szCs w:val="22"/>
        </w:rPr>
        <w:t>ätin</w:t>
      </w:r>
      <w:r w:rsidR="00E223A4" w:rsidRPr="002212C4">
        <w:rPr>
          <w:rFonts w:ascii="Calibri" w:hAnsi="Calibri" w:cs="Calibri"/>
          <w:sz w:val="22"/>
          <w:szCs w:val="22"/>
        </w:rPr>
        <w:t>, namens</w:t>
      </w:r>
      <w:r w:rsidR="005670AB" w:rsidRPr="002212C4">
        <w:rPr>
          <w:rFonts w:ascii="Calibri" w:hAnsi="Calibri" w:cs="Calibri"/>
          <w:sz w:val="22"/>
          <w:szCs w:val="22"/>
        </w:rPr>
        <w:t xml:space="preserve"> </w:t>
      </w:r>
      <w:r w:rsidR="009E3808" w:rsidRPr="002212C4">
        <w:rPr>
          <w:rFonts w:ascii="Calibri" w:hAnsi="Calibri" w:cs="Calibri"/>
          <w:sz w:val="22"/>
          <w:szCs w:val="22"/>
        </w:rPr>
        <w:t>des Freiheitlichen Gemeinderatsklubs</w:t>
      </w:r>
      <w:r w:rsidR="0060739B" w:rsidRPr="002212C4">
        <w:rPr>
          <w:rFonts w:ascii="Calibri" w:hAnsi="Calibri" w:cs="Calibri"/>
          <w:sz w:val="22"/>
          <w:szCs w:val="22"/>
        </w:rPr>
        <w:t xml:space="preserve"> </w:t>
      </w:r>
      <w:r w:rsidR="007B5382" w:rsidRPr="002212C4">
        <w:rPr>
          <w:rFonts w:ascii="Calibri" w:hAnsi="Calibri" w:cs="Calibri"/>
          <w:sz w:val="22"/>
          <w:szCs w:val="22"/>
        </w:rPr>
        <w:t>nachstehende</w:t>
      </w:r>
    </w:p>
    <w:p w14:paraId="31F27D1C" w14:textId="77777777" w:rsidR="00650EFA" w:rsidRPr="002212C4" w:rsidRDefault="00650EFA" w:rsidP="00824533">
      <w:pPr>
        <w:jc w:val="both"/>
        <w:rPr>
          <w:rFonts w:ascii="Calibri" w:hAnsi="Calibri" w:cs="Calibri"/>
          <w:sz w:val="22"/>
          <w:szCs w:val="22"/>
        </w:rPr>
      </w:pPr>
    </w:p>
    <w:p w14:paraId="31F27D1D" w14:textId="77777777" w:rsidR="005E0129" w:rsidRPr="002212C4" w:rsidRDefault="005E0129" w:rsidP="00824533">
      <w:pPr>
        <w:jc w:val="center"/>
        <w:rPr>
          <w:rFonts w:ascii="Calibri" w:hAnsi="Calibri" w:cs="Calibri"/>
          <w:b/>
          <w:sz w:val="22"/>
          <w:szCs w:val="22"/>
        </w:rPr>
      </w:pPr>
    </w:p>
    <w:p w14:paraId="31F27D1E" w14:textId="77777777" w:rsidR="00650EFA" w:rsidRPr="002212C4" w:rsidRDefault="00650EFA" w:rsidP="00824533">
      <w:pPr>
        <w:jc w:val="center"/>
        <w:rPr>
          <w:rFonts w:ascii="Calibri" w:hAnsi="Calibri" w:cs="Calibri"/>
          <w:sz w:val="22"/>
          <w:szCs w:val="22"/>
        </w:rPr>
      </w:pPr>
      <w:r w:rsidRPr="002212C4">
        <w:rPr>
          <w:rFonts w:ascii="Calibri" w:hAnsi="Calibri" w:cs="Calibri"/>
          <w:b/>
          <w:sz w:val="22"/>
          <w:szCs w:val="22"/>
        </w:rPr>
        <w:t>Anfrage</w:t>
      </w:r>
      <w:r w:rsidRPr="002212C4">
        <w:rPr>
          <w:rFonts w:ascii="Calibri" w:hAnsi="Calibri" w:cs="Calibri"/>
          <w:sz w:val="22"/>
          <w:szCs w:val="22"/>
        </w:rPr>
        <w:br/>
        <w:t>gem. § 16a der GO des Gemeinderates</w:t>
      </w:r>
      <w:r w:rsidRPr="002212C4">
        <w:rPr>
          <w:rFonts w:ascii="Calibri" w:hAnsi="Calibri" w:cs="Calibri"/>
          <w:sz w:val="22"/>
          <w:szCs w:val="22"/>
        </w:rPr>
        <w:br/>
        <w:t>der Landeshauptstadt Graz:</w:t>
      </w:r>
    </w:p>
    <w:p w14:paraId="31F27D1F" w14:textId="77777777" w:rsidR="00650EFA" w:rsidRPr="002212C4" w:rsidRDefault="00650EFA" w:rsidP="00824533">
      <w:pPr>
        <w:ind w:left="-900"/>
        <w:jc w:val="both"/>
        <w:rPr>
          <w:rFonts w:ascii="Calibri" w:hAnsi="Calibri" w:cs="Calibri"/>
          <w:sz w:val="22"/>
          <w:szCs w:val="22"/>
        </w:rPr>
      </w:pPr>
    </w:p>
    <w:p w14:paraId="31F27D20" w14:textId="77777777" w:rsidR="001E1F4B" w:rsidRPr="002212C4" w:rsidRDefault="001E1F4B" w:rsidP="000221BB">
      <w:pPr>
        <w:jc w:val="both"/>
        <w:rPr>
          <w:rFonts w:ascii="Calibri" w:hAnsi="Calibri" w:cs="Calibri"/>
          <w:b/>
          <w:sz w:val="22"/>
          <w:szCs w:val="22"/>
        </w:rPr>
      </w:pPr>
    </w:p>
    <w:p w14:paraId="31F27D21" w14:textId="77777777" w:rsidR="002212C4" w:rsidRPr="002212C4" w:rsidRDefault="008B61DF" w:rsidP="007E7107">
      <w:pPr>
        <w:jc w:val="both"/>
        <w:rPr>
          <w:rFonts w:ascii="Calibri" w:hAnsi="Calibri" w:cs="Calibri"/>
          <w:b/>
          <w:sz w:val="22"/>
          <w:szCs w:val="22"/>
        </w:rPr>
      </w:pPr>
      <w:r>
        <w:rPr>
          <w:rFonts w:ascii="Calibri" w:hAnsi="Calibri" w:cs="Calibri"/>
          <w:b/>
          <w:sz w:val="22"/>
          <w:szCs w:val="22"/>
        </w:rPr>
        <w:t xml:space="preserve">Sind Sie bereit, im Sinne der Anrainer eine rasche Überbrückungslösung anzudenken, wie beispielsweise die Führung </w:t>
      </w:r>
      <w:r w:rsidR="00884295">
        <w:rPr>
          <w:rFonts w:ascii="Calibri" w:hAnsi="Calibri" w:cs="Calibri"/>
          <w:b/>
          <w:sz w:val="22"/>
          <w:szCs w:val="22"/>
        </w:rPr>
        <w:t xml:space="preserve">von </w:t>
      </w:r>
      <w:r>
        <w:rPr>
          <w:rFonts w:ascii="Calibri" w:hAnsi="Calibri" w:cs="Calibri"/>
          <w:b/>
          <w:sz w:val="22"/>
          <w:szCs w:val="22"/>
        </w:rPr>
        <w:t>kleineren Busse</w:t>
      </w:r>
      <w:r w:rsidR="00884295">
        <w:rPr>
          <w:rFonts w:ascii="Calibri" w:hAnsi="Calibri" w:cs="Calibri"/>
          <w:b/>
          <w:sz w:val="22"/>
          <w:szCs w:val="22"/>
        </w:rPr>
        <w:t>n</w:t>
      </w:r>
      <w:r>
        <w:rPr>
          <w:rFonts w:ascii="Calibri" w:hAnsi="Calibri" w:cs="Calibri"/>
          <w:b/>
          <w:sz w:val="22"/>
          <w:szCs w:val="22"/>
        </w:rPr>
        <w:t xml:space="preserve">, um so </w:t>
      </w:r>
      <w:r w:rsidR="00884295">
        <w:rPr>
          <w:rFonts w:ascii="Calibri" w:hAnsi="Calibri" w:cs="Calibri"/>
          <w:b/>
          <w:sz w:val="22"/>
          <w:szCs w:val="22"/>
        </w:rPr>
        <w:t xml:space="preserve">dem </w:t>
      </w:r>
      <w:r>
        <w:rPr>
          <w:rFonts w:ascii="Calibri" w:hAnsi="Calibri" w:cs="Calibri"/>
          <w:b/>
          <w:sz w:val="22"/>
          <w:szCs w:val="22"/>
        </w:rPr>
        <w:t>Argument</w:t>
      </w:r>
      <w:r w:rsidR="00884295">
        <w:rPr>
          <w:rFonts w:ascii="Calibri" w:hAnsi="Calibri" w:cs="Calibri"/>
          <w:b/>
          <w:sz w:val="22"/>
          <w:szCs w:val="22"/>
        </w:rPr>
        <w:t xml:space="preserve"> der zu geringen Auslastung entgegenzutreten?</w:t>
      </w:r>
    </w:p>
    <w:sectPr w:rsidR="002212C4" w:rsidRPr="002212C4" w:rsidSect="007201B6">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7D26" w14:textId="77777777" w:rsidR="00007B12" w:rsidRDefault="00007B12" w:rsidP="00953429">
      <w:r>
        <w:separator/>
      </w:r>
    </w:p>
  </w:endnote>
  <w:endnote w:type="continuationSeparator" w:id="0">
    <w:p w14:paraId="31F27D27" w14:textId="77777777" w:rsidR="00007B12" w:rsidRDefault="00007B12" w:rsidP="0095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27D24" w14:textId="77777777" w:rsidR="00007B12" w:rsidRDefault="00007B12" w:rsidP="00953429">
      <w:r>
        <w:separator/>
      </w:r>
    </w:p>
  </w:footnote>
  <w:footnote w:type="continuationSeparator" w:id="0">
    <w:p w14:paraId="31F27D25" w14:textId="77777777" w:rsidR="00007B12" w:rsidRDefault="00007B12" w:rsidP="0095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1D"/>
    <w:rsid w:val="00007B12"/>
    <w:rsid w:val="00016749"/>
    <w:rsid w:val="000221BB"/>
    <w:rsid w:val="00023457"/>
    <w:rsid w:val="00044249"/>
    <w:rsid w:val="0006096E"/>
    <w:rsid w:val="00060E47"/>
    <w:rsid w:val="00063165"/>
    <w:rsid w:val="00073026"/>
    <w:rsid w:val="00081D02"/>
    <w:rsid w:val="000A3EEF"/>
    <w:rsid w:val="000B12C4"/>
    <w:rsid w:val="000C24DA"/>
    <w:rsid w:val="000C4B3E"/>
    <w:rsid w:val="000C6BD8"/>
    <w:rsid w:val="000C7218"/>
    <w:rsid w:val="000D2937"/>
    <w:rsid w:val="000D3F11"/>
    <w:rsid w:val="000F5E0F"/>
    <w:rsid w:val="000F6F62"/>
    <w:rsid w:val="00112E43"/>
    <w:rsid w:val="00123BA6"/>
    <w:rsid w:val="0013183D"/>
    <w:rsid w:val="00175F17"/>
    <w:rsid w:val="00180CBA"/>
    <w:rsid w:val="00194F68"/>
    <w:rsid w:val="001C0A0B"/>
    <w:rsid w:val="001D28EF"/>
    <w:rsid w:val="001E1F4B"/>
    <w:rsid w:val="001E6C7A"/>
    <w:rsid w:val="0021424C"/>
    <w:rsid w:val="002212C4"/>
    <w:rsid w:val="00240A7D"/>
    <w:rsid w:val="00241DB8"/>
    <w:rsid w:val="002442F7"/>
    <w:rsid w:val="00246ADC"/>
    <w:rsid w:val="00284331"/>
    <w:rsid w:val="002A4F57"/>
    <w:rsid w:val="002C19D9"/>
    <w:rsid w:val="002C274D"/>
    <w:rsid w:val="002D4DCA"/>
    <w:rsid w:val="002D4E43"/>
    <w:rsid w:val="002D7914"/>
    <w:rsid w:val="002E2134"/>
    <w:rsid w:val="002E3A95"/>
    <w:rsid w:val="002E6F7F"/>
    <w:rsid w:val="003038D1"/>
    <w:rsid w:val="00314033"/>
    <w:rsid w:val="00351F88"/>
    <w:rsid w:val="00353774"/>
    <w:rsid w:val="00353BC9"/>
    <w:rsid w:val="00361780"/>
    <w:rsid w:val="003866FE"/>
    <w:rsid w:val="003A7751"/>
    <w:rsid w:val="003D2A2C"/>
    <w:rsid w:val="003E5F8E"/>
    <w:rsid w:val="003F3CE3"/>
    <w:rsid w:val="00421C9C"/>
    <w:rsid w:val="00424B4B"/>
    <w:rsid w:val="00435793"/>
    <w:rsid w:val="00440C0B"/>
    <w:rsid w:val="00443CE8"/>
    <w:rsid w:val="00466D78"/>
    <w:rsid w:val="00470124"/>
    <w:rsid w:val="00477EC7"/>
    <w:rsid w:val="00483B54"/>
    <w:rsid w:val="00497B20"/>
    <w:rsid w:val="004A230D"/>
    <w:rsid w:val="004A28CB"/>
    <w:rsid w:val="004B131E"/>
    <w:rsid w:val="004B4D89"/>
    <w:rsid w:val="004C18CF"/>
    <w:rsid w:val="004D1719"/>
    <w:rsid w:val="004D1F33"/>
    <w:rsid w:val="004F2069"/>
    <w:rsid w:val="004F52A7"/>
    <w:rsid w:val="005009F9"/>
    <w:rsid w:val="0051135C"/>
    <w:rsid w:val="005129A7"/>
    <w:rsid w:val="005343EF"/>
    <w:rsid w:val="0053480E"/>
    <w:rsid w:val="00553FED"/>
    <w:rsid w:val="005670AB"/>
    <w:rsid w:val="0059421D"/>
    <w:rsid w:val="005A0CDC"/>
    <w:rsid w:val="005A3359"/>
    <w:rsid w:val="005B3F30"/>
    <w:rsid w:val="005C2429"/>
    <w:rsid w:val="005E0129"/>
    <w:rsid w:val="005E0F5A"/>
    <w:rsid w:val="005E6AFE"/>
    <w:rsid w:val="00604B56"/>
    <w:rsid w:val="0060739B"/>
    <w:rsid w:val="006130C6"/>
    <w:rsid w:val="00614E4A"/>
    <w:rsid w:val="00631551"/>
    <w:rsid w:val="00641D02"/>
    <w:rsid w:val="006431A0"/>
    <w:rsid w:val="00650EFA"/>
    <w:rsid w:val="006516AA"/>
    <w:rsid w:val="0065576B"/>
    <w:rsid w:val="00675F3F"/>
    <w:rsid w:val="006964FF"/>
    <w:rsid w:val="00697E6F"/>
    <w:rsid w:val="006A3A0B"/>
    <w:rsid w:val="006C32F1"/>
    <w:rsid w:val="006D6541"/>
    <w:rsid w:val="006E1883"/>
    <w:rsid w:val="006E4926"/>
    <w:rsid w:val="006E55F7"/>
    <w:rsid w:val="006F6CBD"/>
    <w:rsid w:val="007000D7"/>
    <w:rsid w:val="0070345B"/>
    <w:rsid w:val="00716E33"/>
    <w:rsid w:val="007201B6"/>
    <w:rsid w:val="0074240C"/>
    <w:rsid w:val="00745E74"/>
    <w:rsid w:val="00746960"/>
    <w:rsid w:val="0077284E"/>
    <w:rsid w:val="00773BD9"/>
    <w:rsid w:val="007811D7"/>
    <w:rsid w:val="0078504B"/>
    <w:rsid w:val="007903D2"/>
    <w:rsid w:val="007B3CE1"/>
    <w:rsid w:val="007B5382"/>
    <w:rsid w:val="007B744B"/>
    <w:rsid w:val="007D109A"/>
    <w:rsid w:val="007E7107"/>
    <w:rsid w:val="007F22A1"/>
    <w:rsid w:val="00800D59"/>
    <w:rsid w:val="00801848"/>
    <w:rsid w:val="00802E0E"/>
    <w:rsid w:val="00824533"/>
    <w:rsid w:val="008563A5"/>
    <w:rsid w:val="0085753E"/>
    <w:rsid w:val="00860DC8"/>
    <w:rsid w:val="00884295"/>
    <w:rsid w:val="008964B7"/>
    <w:rsid w:val="008974B4"/>
    <w:rsid w:val="008A13B8"/>
    <w:rsid w:val="008B61DF"/>
    <w:rsid w:val="008D4D58"/>
    <w:rsid w:val="008E52B8"/>
    <w:rsid w:val="009179BC"/>
    <w:rsid w:val="009468FC"/>
    <w:rsid w:val="00947438"/>
    <w:rsid w:val="00953429"/>
    <w:rsid w:val="00956E7E"/>
    <w:rsid w:val="009A4BC1"/>
    <w:rsid w:val="009B7C9A"/>
    <w:rsid w:val="009C1E12"/>
    <w:rsid w:val="009D2491"/>
    <w:rsid w:val="009E3808"/>
    <w:rsid w:val="00A21FE4"/>
    <w:rsid w:val="00A23C85"/>
    <w:rsid w:val="00A4384C"/>
    <w:rsid w:val="00A51CE1"/>
    <w:rsid w:val="00A53322"/>
    <w:rsid w:val="00A763B6"/>
    <w:rsid w:val="00AB48B5"/>
    <w:rsid w:val="00AD23A6"/>
    <w:rsid w:val="00AD755B"/>
    <w:rsid w:val="00AF31D9"/>
    <w:rsid w:val="00B161DF"/>
    <w:rsid w:val="00B221B4"/>
    <w:rsid w:val="00B22969"/>
    <w:rsid w:val="00B32594"/>
    <w:rsid w:val="00B34F16"/>
    <w:rsid w:val="00B526A5"/>
    <w:rsid w:val="00B61165"/>
    <w:rsid w:val="00B62045"/>
    <w:rsid w:val="00B72738"/>
    <w:rsid w:val="00B82A15"/>
    <w:rsid w:val="00BA5C2E"/>
    <w:rsid w:val="00BA6C84"/>
    <w:rsid w:val="00BA6F31"/>
    <w:rsid w:val="00BB0FD3"/>
    <w:rsid w:val="00BB233E"/>
    <w:rsid w:val="00BF2E97"/>
    <w:rsid w:val="00C046F9"/>
    <w:rsid w:val="00C06C77"/>
    <w:rsid w:val="00C13E6F"/>
    <w:rsid w:val="00C31FFF"/>
    <w:rsid w:val="00C37E52"/>
    <w:rsid w:val="00C40999"/>
    <w:rsid w:val="00C4603F"/>
    <w:rsid w:val="00C62804"/>
    <w:rsid w:val="00C705DE"/>
    <w:rsid w:val="00C92EF9"/>
    <w:rsid w:val="00C93D6D"/>
    <w:rsid w:val="00C95AD9"/>
    <w:rsid w:val="00CE4DA2"/>
    <w:rsid w:val="00D24DAD"/>
    <w:rsid w:val="00D377A3"/>
    <w:rsid w:val="00D45BB3"/>
    <w:rsid w:val="00D517F8"/>
    <w:rsid w:val="00D54AD0"/>
    <w:rsid w:val="00D63442"/>
    <w:rsid w:val="00DB48C5"/>
    <w:rsid w:val="00DC17B9"/>
    <w:rsid w:val="00DE0DDB"/>
    <w:rsid w:val="00DF7DFB"/>
    <w:rsid w:val="00E0456F"/>
    <w:rsid w:val="00E06F58"/>
    <w:rsid w:val="00E15BC9"/>
    <w:rsid w:val="00E223A4"/>
    <w:rsid w:val="00E236CC"/>
    <w:rsid w:val="00E272B3"/>
    <w:rsid w:val="00E85C89"/>
    <w:rsid w:val="00E93CAB"/>
    <w:rsid w:val="00E96023"/>
    <w:rsid w:val="00EA16DA"/>
    <w:rsid w:val="00EB5146"/>
    <w:rsid w:val="00EC2C8E"/>
    <w:rsid w:val="00EC54E1"/>
    <w:rsid w:val="00EE0CF0"/>
    <w:rsid w:val="00EE48C3"/>
    <w:rsid w:val="00F27C10"/>
    <w:rsid w:val="00F3647B"/>
    <w:rsid w:val="00F44301"/>
    <w:rsid w:val="00F47CC4"/>
    <w:rsid w:val="00F56413"/>
    <w:rsid w:val="00F80CD7"/>
    <w:rsid w:val="00F9084A"/>
    <w:rsid w:val="00FA1E14"/>
    <w:rsid w:val="00FC02B4"/>
    <w:rsid w:val="00FF1A96"/>
    <w:rsid w:val="00FF7DD0"/>
    <w:rsid w:val="00FF7E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F27D05"/>
  <w15:docId w15:val="{9D828A62-19C0-40E6-90C2-694F514F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4DA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53429"/>
    <w:pPr>
      <w:tabs>
        <w:tab w:val="center" w:pos="4536"/>
        <w:tab w:val="right" w:pos="9072"/>
      </w:tabs>
    </w:pPr>
  </w:style>
  <w:style w:type="character" w:customStyle="1" w:styleId="KopfzeileZchn">
    <w:name w:val="Kopfzeile Zchn"/>
    <w:basedOn w:val="Absatz-Standardschriftart"/>
    <w:link w:val="Kopfzeile"/>
    <w:uiPriority w:val="99"/>
    <w:locked/>
    <w:rsid w:val="00953429"/>
    <w:rPr>
      <w:rFonts w:cs="Times New Roman"/>
      <w:sz w:val="24"/>
      <w:lang w:val="de-AT" w:eastAsia="de-AT"/>
    </w:rPr>
  </w:style>
  <w:style w:type="paragraph" w:styleId="Fuzeile">
    <w:name w:val="footer"/>
    <w:basedOn w:val="Standard"/>
    <w:link w:val="FuzeileZchn"/>
    <w:uiPriority w:val="99"/>
    <w:rsid w:val="00953429"/>
    <w:pPr>
      <w:tabs>
        <w:tab w:val="center" w:pos="4536"/>
        <w:tab w:val="right" w:pos="9072"/>
      </w:tabs>
    </w:pPr>
  </w:style>
  <w:style w:type="character" w:customStyle="1" w:styleId="FuzeileZchn">
    <w:name w:val="Fußzeile Zchn"/>
    <w:basedOn w:val="Absatz-Standardschriftart"/>
    <w:link w:val="Fuzeile"/>
    <w:uiPriority w:val="99"/>
    <w:locked/>
    <w:rsid w:val="00953429"/>
    <w:rPr>
      <w:rFonts w:cs="Times New Roman"/>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9639">
      <w:marLeft w:val="0"/>
      <w:marRight w:val="0"/>
      <w:marTop w:val="0"/>
      <w:marBottom w:val="0"/>
      <w:divBdr>
        <w:top w:val="none" w:sz="0" w:space="0" w:color="auto"/>
        <w:left w:val="none" w:sz="0" w:space="0" w:color="auto"/>
        <w:bottom w:val="none" w:sz="0" w:space="0" w:color="auto"/>
        <w:right w:val="none" w:sz="0" w:space="0" w:color="auto"/>
      </w:divBdr>
      <w:divsChild>
        <w:div w:id="231429634">
          <w:marLeft w:val="0"/>
          <w:marRight w:val="0"/>
          <w:marTop w:val="0"/>
          <w:marBottom w:val="0"/>
          <w:divBdr>
            <w:top w:val="none" w:sz="0" w:space="0" w:color="auto"/>
            <w:left w:val="none" w:sz="0" w:space="0" w:color="auto"/>
            <w:bottom w:val="none" w:sz="0" w:space="0" w:color="auto"/>
            <w:right w:val="none" w:sz="0" w:space="0" w:color="auto"/>
          </w:divBdr>
          <w:divsChild>
            <w:div w:id="231429636">
              <w:marLeft w:val="0"/>
              <w:marRight w:val="-6171"/>
              <w:marTop w:val="0"/>
              <w:marBottom w:val="0"/>
              <w:divBdr>
                <w:top w:val="none" w:sz="0" w:space="0" w:color="auto"/>
                <w:left w:val="none" w:sz="0" w:space="0" w:color="auto"/>
                <w:bottom w:val="none" w:sz="0" w:space="0" w:color="auto"/>
                <w:right w:val="none" w:sz="0" w:space="0" w:color="auto"/>
              </w:divBdr>
              <w:divsChild>
                <w:div w:id="231429638">
                  <w:marLeft w:val="791"/>
                  <w:marRight w:val="6013"/>
                  <w:marTop w:val="0"/>
                  <w:marBottom w:val="0"/>
                  <w:divBdr>
                    <w:top w:val="none" w:sz="0" w:space="0" w:color="auto"/>
                    <w:left w:val="none" w:sz="0" w:space="0" w:color="auto"/>
                    <w:bottom w:val="none" w:sz="0" w:space="0" w:color="auto"/>
                    <w:right w:val="none" w:sz="0" w:space="0" w:color="auto"/>
                  </w:divBdr>
                  <w:divsChild>
                    <w:div w:id="231429637">
                      <w:marLeft w:val="0"/>
                      <w:marRight w:val="0"/>
                      <w:marTop w:val="0"/>
                      <w:marBottom w:val="0"/>
                      <w:divBdr>
                        <w:top w:val="none" w:sz="0" w:space="0" w:color="auto"/>
                        <w:left w:val="none" w:sz="0" w:space="0" w:color="auto"/>
                        <w:bottom w:val="none" w:sz="0" w:space="0" w:color="auto"/>
                        <w:right w:val="none" w:sz="0" w:space="0" w:color="auto"/>
                      </w:divBdr>
                      <w:divsChild>
                        <w:div w:id="231429640">
                          <w:marLeft w:val="0"/>
                          <w:marRight w:val="0"/>
                          <w:marTop w:val="0"/>
                          <w:marBottom w:val="0"/>
                          <w:divBdr>
                            <w:top w:val="none" w:sz="0" w:space="0" w:color="auto"/>
                            <w:left w:val="none" w:sz="0" w:space="0" w:color="auto"/>
                            <w:bottom w:val="none" w:sz="0" w:space="0" w:color="auto"/>
                            <w:right w:val="none" w:sz="0" w:space="0" w:color="auto"/>
                          </w:divBdr>
                          <w:divsChild>
                            <w:div w:id="2314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94234">
      <w:bodyDiv w:val="1"/>
      <w:marLeft w:val="0"/>
      <w:marRight w:val="0"/>
      <w:marTop w:val="0"/>
      <w:marBottom w:val="0"/>
      <w:divBdr>
        <w:top w:val="none" w:sz="0" w:space="0" w:color="auto"/>
        <w:left w:val="none" w:sz="0" w:space="0" w:color="auto"/>
        <w:bottom w:val="none" w:sz="0" w:space="0" w:color="auto"/>
        <w:right w:val="none" w:sz="0" w:space="0" w:color="auto"/>
      </w:divBdr>
    </w:div>
    <w:div w:id="1105735222">
      <w:bodyDiv w:val="1"/>
      <w:marLeft w:val="0"/>
      <w:marRight w:val="0"/>
      <w:marTop w:val="0"/>
      <w:marBottom w:val="0"/>
      <w:divBdr>
        <w:top w:val="none" w:sz="0" w:space="0" w:color="auto"/>
        <w:left w:val="none" w:sz="0" w:space="0" w:color="auto"/>
        <w:bottom w:val="none" w:sz="0" w:space="0" w:color="auto"/>
        <w:right w:val="none" w:sz="0" w:space="0" w:color="auto"/>
      </w:divBdr>
    </w:div>
    <w:div w:id="1265729517">
      <w:bodyDiv w:val="1"/>
      <w:marLeft w:val="0"/>
      <w:marRight w:val="0"/>
      <w:marTop w:val="0"/>
      <w:marBottom w:val="0"/>
      <w:divBdr>
        <w:top w:val="none" w:sz="0" w:space="0" w:color="auto"/>
        <w:left w:val="none" w:sz="0" w:space="0" w:color="auto"/>
        <w:bottom w:val="none" w:sz="0" w:space="0" w:color="auto"/>
        <w:right w:val="none" w:sz="0" w:space="0" w:color="auto"/>
      </w:divBdr>
    </w:div>
    <w:div w:id="1285817901">
      <w:bodyDiv w:val="1"/>
      <w:marLeft w:val="0"/>
      <w:marRight w:val="0"/>
      <w:marTop w:val="0"/>
      <w:marBottom w:val="0"/>
      <w:divBdr>
        <w:top w:val="none" w:sz="0" w:space="0" w:color="auto"/>
        <w:left w:val="none" w:sz="0" w:space="0" w:color="auto"/>
        <w:bottom w:val="none" w:sz="0" w:space="0" w:color="auto"/>
        <w:right w:val="none" w:sz="0" w:space="0" w:color="auto"/>
      </w:divBdr>
    </w:div>
    <w:div w:id="1481649404">
      <w:bodyDiv w:val="1"/>
      <w:marLeft w:val="0"/>
      <w:marRight w:val="0"/>
      <w:marTop w:val="0"/>
      <w:marBottom w:val="0"/>
      <w:divBdr>
        <w:top w:val="none" w:sz="0" w:space="0" w:color="auto"/>
        <w:left w:val="none" w:sz="0" w:space="0" w:color="auto"/>
        <w:bottom w:val="none" w:sz="0" w:space="0" w:color="auto"/>
        <w:right w:val="none" w:sz="0" w:space="0" w:color="auto"/>
      </w:divBdr>
    </w:div>
    <w:div w:id="19746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Schleicher Astrid</DisplayName>
        <AccountId>1540</AccountId>
        <AccountType/>
      </UserInfo>
    </FragestellerIn>
    <StadtsenatsreferentIn xmlns="81d0e712-174c-4326-a965-3e2f464300af">
      <UserInfo>
        <DisplayName>Kahr Elke</DisplayName>
        <AccountId>245</AccountId>
        <AccountType/>
      </UserInfo>
    </StadtsenatsreferentIn>
    <Kommentar xmlns="bb77827a-3d10-460f-8c38-7842388baa0b">eingelangt um 09:52 Uhr</Kommentar>
    <FortlZahl xmlns="81d0e712-174c-4326-a965-3e2f464300af">21</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FPÖ</Fraktion>
    <TaxCatchAll xmlns="b4a4deeb-4194-48a6-9f42-2d1d6a798033">
      <Value>8</Value>
    </TaxCatchAll>
    <Betreff xmlns="bb77827a-3d10-460f-8c38-7842388baa0b" xsi:nil="true"/>
    <Absender xmlns="df8a82be-7dd0-483d-a196-dfec81415832">
      <UserInfo>
        <DisplayName>Mölzer Brigitte</DisplayName>
        <AccountId>708</AccountId>
        <AccountType/>
      </UserInfo>
    </Absender>
    <Eingelangt xmlns="df8a82be-7dd0-483d-a196-dfec81415832">2017-12-11T23:00:00+00:00</Eingelangt>
    <Sicherheitsklasse xmlns="bb77827a-3d10-460f-8c38-7842388baa0b">intern</Sicherheitsklas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35006-154A-4BD3-8988-F7397613A3A7}">
  <ds:schemaRefs>
    <ds:schemaRef ds:uri="http://purl.org/dc/elements/1.1/"/>
    <ds:schemaRef ds:uri="http://schemas.microsoft.com/office/infopath/2007/PartnerControls"/>
    <ds:schemaRef ds:uri="http://purl.org/dc/terms/"/>
    <ds:schemaRef ds:uri="http://purl.org/dc/dcmitype/"/>
    <ds:schemaRef ds:uri="bb77827a-3d10-460f-8c38-7842388baa0b"/>
    <ds:schemaRef ds:uri="http://www.w3.org/XML/1998/namespace"/>
    <ds:schemaRef ds:uri="http://schemas.openxmlformats.org/package/2006/metadata/core-properties"/>
    <ds:schemaRef ds:uri="http://schemas.microsoft.com/office/2006/documentManagement/types"/>
    <ds:schemaRef ds:uri="df8a82be-7dd0-483d-a196-dfec81415832"/>
    <ds:schemaRef ds:uri="b4a4deeb-4194-48a6-9f42-2d1d6a798033"/>
    <ds:schemaRef ds:uri="81d0e712-174c-4326-a965-3e2f464300af"/>
    <ds:schemaRef ds:uri="http://schemas.microsoft.com/office/2006/metadata/properties"/>
  </ds:schemaRefs>
</ds:datastoreItem>
</file>

<file path=customXml/itemProps2.xml><?xml version="1.0" encoding="utf-8"?>
<ds:datastoreItem xmlns:ds="http://schemas.openxmlformats.org/officeDocument/2006/customXml" ds:itemID="{2FCA2D63-8CFE-4E85-9521-55F84E743EBC}">
  <ds:schemaRefs>
    <ds:schemaRef ds:uri="http://schemas.microsoft.com/sharepoint/v3/contenttype/forms"/>
  </ds:schemaRefs>
</ds:datastoreItem>
</file>

<file path=customXml/itemProps3.xml><?xml version="1.0" encoding="utf-8"?>
<ds:datastoreItem xmlns:ds="http://schemas.openxmlformats.org/officeDocument/2006/customXml" ds:itemID="{8B8519F1-5D9F-4143-BB48-7917034A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1212</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Buslinie 62E</vt:lpstr>
    </vt:vector>
  </TitlesOfParts>
  <Company>Magistrat Graz (Select)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Buslinie 62E</dc:title>
  <dc:creator>Magistrat Graz (Select)</dc:creator>
  <cp:lastModifiedBy>Reiter Carina</cp:lastModifiedBy>
  <cp:revision>2</cp:revision>
  <cp:lastPrinted>2017-12-11T18:00:00Z</cp:lastPrinted>
  <dcterms:created xsi:type="dcterms:W3CDTF">2017-12-13T09:23:00Z</dcterms:created>
  <dcterms:modified xsi:type="dcterms:W3CDTF">2017-12-13T09:23:00Z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