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AA038" w14:textId="77777777" w:rsidR="0067744F" w:rsidRDefault="00467584">
      <w:bookmarkStart w:id="0" w:name="_GoBack"/>
      <w:bookmarkEnd w:id="0"/>
      <w:r>
        <w:rPr>
          <w:noProof/>
          <w:lang w:val="de-DE"/>
        </w:rPr>
        <w:drawing>
          <wp:inline distT="114300" distB="114300" distL="114300" distR="114300" wp14:anchorId="279AA048" wp14:editId="279AA049">
            <wp:extent cx="2328863" cy="625939"/>
            <wp:effectExtent l="0" t="0" r="0" b="0"/>
            <wp:docPr id="1" name="image2.png" descr="150203_NEOS-Logo-positiv-4c.png"/>
            <wp:cNvGraphicFramePr/>
            <a:graphic xmlns:a="http://schemas.openxmlformats.org/drawingml/2006/main">
              <a:graphicData uri="http://schemas.openxmlformats.org/drawingml/2006/picture">
                <pic:pic xmlns:pic="http://schemas.openxmlformats.org/drawingml/2006/picture">
                  <pic:nvPicPr>
                    <pic:cNvPr id="0" name="image2.png" descr="150203_NEOS-Logo-positiv-4c.png"/>
                    <pic:cNvPicPr preferRelativeResize="0"/>
                  </pic:nvPicPr>
                  <pic:blipFill>
                    <a:blip r:embed="rId9"/>
                    <a:srcRect/>
                    <a:stretch>
                      <a:fillRect/>
                    </a:stretch>
                  </pic:blipFill>
                  <pic:spPr>
                    <a:xfrm>
                      <a:off x="0" y="0"/>
                      <a:ext cx="2328863" cy="625939"/>
                    </a:xfrm>
                    <a:prstGeom prst="rect">
                      <a:avLst/>
                    </a:prstGeom>
                    <a:ln/>
                  </pic:spPr>
                </pic:pic>
              </a:graphicData>
            </a:graphic>
          </wp:inline>
        </w:drawing>
      </w:r>
    </w:p>
    <w:p w14:paraId="279AA039" w14:textId="77777777" w:rsidR="0067744F" w:rsidRDefault="00467584">
      <w:pPr>
        <w:jc w:val="center"/>
        <w:rPr>
          <w:b/>
          <w:i/>
          <w:sz w:val="28"/>
          <w:szCs w:val="28"/>
        </w:rPr>
      </w:pPr>
      <w:r>
        <w:br/>
      </w:r>
      <w:r>
        <w:br/>
      </w:r>
      <w:r>
        <w:rPr>
          <w:b/>
          <w:sz w:val="36"/>
          <w:szCs w:val="36"/>
        </w:rPr>
        <w:t>Frage an Stadträtin Elke Kahr</w:t>
      </w:r>
      <w:r>
        <w:rPr>
          <w:b/>
          <w:sz w:val="36"/>
          <w:szCs w:val="36"/>
        </w:rPr>
        <w:br/>
      </w:r>
      <w:r>
        <w:rPr>
          <w:sz w:val="28"/>
          <w:szCs w:val="28"/>
        </w:rPr>
        <w:t>in der Gemeinderatssitzung vom</w:t>
      </w:r>
      <w:r>
        <w:rPr>
          <w:b/>
          <w:sz w:val="28"/>
          <w:szCs w:val="28"/>
        </w:rPr>
        <w:t xml:space="preserve"> </w:t>
      </w:r>
      <w:r>
        <w:rPr>
          <w:sz w:val="28"/>
          <w:szCs w:val="28"/>
        </w:rPr>
        <w:t>19. Oktober 2017</w:t>
      </w:r>
      <w:r>
        <w:rPr>
          <w:sz w:val="28"/>
          <w:szCs w:val="28"/>
        </w:rPr>
        <w:br/>
        <w:t xml:space="preserve">eingebracht von </w:t>
      </w:r>
      <w:r>
        <w:rPr>
          <w:b/>
          <w:i/>
          <w:sz w:val="28"/>
          <w:szCs w:val="28"/>
        </w:rPr>
        <w:t>Nikolaus Swatek</w:t>
      </w:r>
    </w:p>
    <w:p w14:paraId="279AA03A" w14:textId="77777777" w:rsidR="0067744F" w:rsidRDefault="0067744F">
      <w:pPr>
        <w:jc w:val="center"/>
        <w:rPr>
          <w:sz w:val="28"/>
          <w:szCs w:val="28"/>
        </w:rPr>
      </w:pPr>
    </w:p>
    <w:p w14:paraId="279AA03B" w14:textId="77777777" w:rsidR="0067744F" w:rsidRDefault="0067744F">
      <w:pPr>
        <w:jc w:val="center"/>
        <w:rPr>
          <w:sz w:val="28"/>
          <w:szCs w:val="28"/>
        </w:rPr>
      </w:pPr>
    </w:p>
    <w:p w14:paraId="279AA03C" w14:textId="77777777" w:rsidR="0067744F" w:rsidRDefault="0067744F"/>
    <w:p w14:paraId="279AA03D" w14:textId="77777777" w:rsidR="0067744F" w:rsidRDefault="00467584">
      <w:pPr>
        <w:rPr>
          <w:sz w:val="32"/>
          <w:szCs w:val="32"/>
        </w:rPr>
      </w:pPr>
      <w:r>
        <w:rPr>
          <w:sz w:val="32"/>
          <w:szCs w:val="32"/>
        </w:rPr>
        <w:t>Betrifft: Geschwindigkeitsüberschreitungen Schwarzer Weg</w:t>
      </w:r>
      <w:r>
        <w:rPr>
          <w:sz w:val="32"/>
          <w:szCs w:val="32"/>
        </w:rPr>
        <w:br/>
      </w:r>
    </w:p>
    <w:p w14:paraId="279AA03E" w14:textId="77777777" w:rsidR="0067744F" w:rsidRDefault="0067744F">
      <w:pPr>
        <w:pStyle w:val="berschrift3"/>
        <w:keepNext w:val="0"/>
        <w:keepLines w:val="0"/>
        <w:spacing w:before="0" w:after="0"/>
        <w:rPr>
          <w:color w:val="000000"/>
          <w:sz w:val="27"/>
          <w:szCs w:val="27"/>
          <w:highlight w:val="white"/>
        </w:rPr>
      </w:pPr>
      <w:bookmarkStart w:id="1" w:name="_ik9lqbacyhcz" w:colFirst="0" w:colLast="0"/>
      <w:bookmarkEnd w:id="1"/>
    </w:p>
    <w:p w14:paraId="279AA03F" w14:textId="77777777" w:rsidR="0067744F" w:rsidRDefault="00467584">
      <w:pPr>
        <w:rPr>
          <w:sz w:val="32"/>
          <w:szCs w:val="32"/>
        </w:rPr>
      </w:pPr>
      <w:r>
        <w:rPr>
          <w:sz w:val="32"/>
          <w:szCs w:val="32"/>
        </w:rPr>
        <w:t>Sehr geehrte Frau Stadträtin Kahr,</w:t>
      </w:r>
    </w:p>
    <w:p w14:paraId="279AA040" w14:textId="77777777" w:rsidR="0067744F" w:rsidRDefault="0067744F">
      <w:pPr>
        <w:rPr>
          <w:sz w:val="32"/>
          <w:szCs w:val="32"/>
        </w:rPr>
      </w:pPr>
    </w:p>
    <w:p w14:paraId="279AA041" w14:textId="77777777" w:rsidR="0067744F" w:rsidRDefault="00467584">
      <w:pPr>
        <w:rPr>
          <w:sz w:val="24"/>
          <w:szCs w:val="24"/>
        </w:rPr>
      </w:pPr>
      <w:r>
        <w:rPr>
          <w:sz w:val="24"/>
          <w:szCs w:val="24"/>
        </w:rPr>
        <w:t>regelmäßig melden sich bei uns Gemeinderäten Anrainer und Anrainerinnen des Schwarzer Wegs in Graz. Der Schwarzer Weg verläuft parallel zum Weblinger Gürtel in Graz und wird daher von vielen Verkehrsteilnehmern, besonders in den Morgen- und Abendstunden, als Umfahrung des stark belasteten Weblinger Gürtels verwendet. Seitdem das Einkaufszentrum durch den Schwarzer Weg erreichbar ist, nimmt das Verkehrsaufkommen laut Anrainer nun den ganzen Tag, mit steigender Bekanntheit dieser Zufahrt, täglich zu.</w:t>
      </w:r>
    </w:p>
    <w:p w14:paraId="279AA042" w14:textId="77777777" w:rsidR="0067744F" w:rsidRDefault="00467584">
      <w:pPr>
        <w:rPr>
          <w:sz w:val="24"/>
          <w:szCs w:val="24"/>
        </w:rPr>
      </w:pPr>
      <w:r>
        <w:rPr>
          <w:sz w:val="24"/>
          <w:szCs w:val="24"/>
        </w:rPr>
        <w:t>Einige der Verkehrsteilnehmer, halten sich beim Umfahren, laut Aussagen von Anwohnern jedoch nicht an die Geschwindigkeitsbegrenzung (30 km/h), weshalb es regelmäßig zu gefährlichen Situationen, zwischen Fußgängern und Personenkraftfahrzeugen kommen soll. Besonders schlimm soll dies bei der neu errichteten Lärmschutzwand, auf Höhe des Weizen Wegs sein, da es dort zu einer teilweisen Verengung der Straße kam. Die derzeitige Situation am Schwarzer Weg führte auch bereits zu einem Unfall mit Personenschaden, weshalb in meinen Augen dringender Handlungsbedarf herrscht.</w:t>
      </w:r>
    </w:p>
    <w:p w14:paraId="279AA043" w14:textId="77777777" w:rsidR="0067744F" w:rsidRDefault="0067744F">
      <w:pPr>
        <w:rPr>
          <w:sz w:val="24"/>
          <w:szCs w:val="24"/>
        </w:rPr>
      </w:pPr>
    </w:p>
    <w:p w14:paraId="279AA044" w14:textId="77777777" w:rsidR="0067744F" w:rsidRDefault="0067744F">
      <w:pPr>
        <w:rPr>
          <w:sz w:val="24"/>
          <w:szCs w:val="24"/>
        </w:rPr>
      </w:pPr>
    </w:p>
    <w:p w14:paraId="279AA045" w14:textId="77777777" w:rsidR="0067744F" w:rsidRDefault="00467584">
      <w:pPr>
        <w:rPr>
          <w:sz w:val="28"/>
          <w:szCs w:val="28"/>
        </w:rPr>
      </w:pPr>
      <w:r>
        <w:rPr>
          <w:sz w:val="28"/>
          <w:szCs w:val="28"/>
        </w:rPr>
        <w:t>Sehr geehrte Frau Stadträtin Kahr,</w:t>
      </w:r>
    </w:p>
    <w:p w14:paraId="279AA046" w14:textId="77777777" w:rsidR="0067744F" w:rsidRDefault="00467584">
      <w:pPr>
        <w:rPr>
          <w:sz w:val="28"/>
          <w:szCs w:val="28"/>
        </w:rPr>
      </w:pPr>
      <w:r>
        <w:rPr>
          <w:sz w:val="28"/>
          <w:szCs w:val="28"/>
        </w:rPr>
        <w:t>sind ihrerseits Maßnahmen zur Verkehrsberuhigung, sowie zur Einhaltung des Tempolimits am Schwarzer Weg geplant?</w:t>
      </w:r>
    </w:p>
    <w:p w14:paraId="279AA047" w14:textId="77777777" w:rsidR="0067744F" w:rsidRDefault="0067744F">
      <w:pPr>
        <w:rPr>
          <w:sz w:val="24"/>
          <w:szCs w:val="24"/>
        </w:rPr>
      </w:pPr>
    </w:p>
    <w:sectPr w:rsidR="0067744F">
      <w:footerReference w:type="default" r:id="rId10"/>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AA04C" w14:textId="77777777" w:rsidR="00467584" w:rsidRDefault="00467584">
      <w:pPr>
        <w:spacing w:line="240" w:lineRule="auto"/>
      </w:pPr>
      <w:r>
        <w:separator/>
      </w:r>
    </w:p>
  </w:endnote>
  <w:endnote w:type="continuationSeparator" w:id="0">
    <w:p w14:paraId="279AA04D" w14:textId="77777777" w:rsidR="00467584" w:rsidRDefault="00467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A04E" w14:textId="77777777" w:rsidR="0067744F" w:rsidRDefault="00467584">
    <w:pPr>
      <w:jc w:val="center"/>
      <w:rPr>
        <w:sz w:val="20"/>
        <w:szCs w:val="20"/>
      </w:rPr>
    </w:pPr>
    <w:r>
      <w:rPr>
        <w:b/>
        <w:sz w:val="20"/>
        <w:szCs w:val="20"/>
        <w:shd w:val="clear" w:color="auto" w:fill="E4E4E4"/>
      </w:rPr>
      <w:t>NEOS – Das Neue Österreich</w:t>
    </w:r>
    <w:r>
      <w:rPr>
        <w:sz w:val="20"/>
        <w:szCs w:val="20"/>
        <w:shd w:val="clear" w:color="auto" w:fill="E4E4E4"/>
      </w:rPr>
      <w:t>, Annenstrasse 34a, 8020 Graz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AA04A" w14:textId="77777777" w:rsidR="00467584" w:rsidRDefault="00467584">
      <w:pPr>
        <w:spacing w:line="240" w:lineRule="auto"/>
      </w:pPr>
      <w:r>
        <w:separator/>
      </w:r>
    </w:p>
  </w:footnote>
  <w:footnote w:type="continuationSeparator" w:id="0">
    <w:p w14:paraId="279AA04B" w14:textId="77777777" w:rsidR="00467584" w:rsidRDefault="004675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4F"/>
    <w:rsid w:val="001472AA"/>
    <w:rsid w:val="00467584"/>
    <w:rsid w:val="0067744F"/>
    <w:rsid w:val="00686F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A038"/>
  <w15:docId w15:val="{18C9EBBD-EC1E-44A3-99E3-44E4155E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de" w:eastAsia="de-D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ragestellerIn xmlns="81d0e712-174c-4326-a965-3e2f464300af">
      <UserInfo>
        <DisplayName>Swatek Niko</DisplayName>
        <AccountId>1791</AccountId>
        <AccountType/>
      </UserInfo>
    </FragestellerIn>
    <StadtsenatsreferentIn xmlns="81d0e712-174c-4326-a965-3e2f464300af">
      <UserInfo>
        <DisplayName>Kahr Elke</DisplayName>
        <AccountId>245</AccountId>
        <AccountType/>
      </UserInfo>
    </StadtsenatsreferentIn>
    <Kommentar xmlns="bb77827a-3d10-460f-8c38-7842388baa0b">eingelangt am 12.12.2017 um 09.14 Uhr</Kommentar>
    <FortlZahl xmlns="81d0e712-174c-4326-a965-3e2f464300af">1</FortlZahl>
    <Berechtigung xmlns="bb77827a-3d10-460f-8c38-7842388baa0b" xsi:nil="true"/>
    <Sitzung_x0020_am xmlns="bb77827a-3d10-460f-8c38-7842388baa0b">2017-12-13T23:00:00+00:00</Sitzung_x0020_am>
    <d16c3cb7268243c2abc4b79b19a2829a xmlns="bb77827a-3d10-460f-8c38-7842388baa0b">
      <Terms xmlns="http://schemas.microsoft.com/office/infopath/2007/PartnerControls">
        <TermInfo xmlns="http://schemas.microsoft.com/office/infopath/2007/PartnerControls">
          <TermName xmlns="http://schemas.microsoft.com/office/infopath/2007/PartnerControls">GR-Fragestunde</TermName>
          <TermId xmlns="http://schemas.microsoft.com/office/infopath/2007/PartnerControls">ac1607a5-83ba-4a73-b26c-4c81d1fbbf0c</TermId>
        </TermInfo>
      </Terms>
    </d16c3cb7268243c2abc4b79b19a2829a>
    <Fraktion xmlns="81d0e712-174c-4326-a965-3e2f464300af">NEOS</Fraktion>
    <TaxCatchAll xmlns="b4a4deeb-4194-48a6-9f42-2d1d6a798033">
      <Value>8</Value>
    </TaxCatchAll>
    <Betreff xmlns="bb77827a-3d10-460f-8c38-7842388baa0b" xsi:nil="true"/>
    <Absender xmlns="df8a82be-7dd0-483d-a196-dfec81415832">
      <UserInfo>
        <DisplayName>Swatek Niko</DisplayName>
        <AccountId>1791</AccountId>
        <AccountType/>
      </UserInfo>
    </Absender>
    <Eingelangt xmlns="df8a82be-7dd0-483d-a196-dfec81415832">2017-12-11T23:00:00+00:00</Eingelangt>
    <Sicherheitsklasse xmlns="bb77827a-3d10-460f-8c38-7842388baa0b">intern</Sicherheitsklas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0851DB8DA2F14095C1BCDF0288B4ED" ma:contentTypeVersion="30" ma:contentTypeDescription="Ein neues Dokument erstellen." ma:contentTypeScope="" ma:versionID="979d9117c0cc41aa4fa71fd4fe30a997">
  <xsd:schema xmlns:xsd="http://www.w3.org/2001/XMLSchema" xmlns:xs="http://www.w3.org/2001/XMLSchema" xmlns:p="http://schemas.microsoft.com/office/2006/metadata/properties" xmlns:ns1="81d0e712-174c-4326-a965-3e2f464300af" xmlns:ns3="bb77827a-3d10-460f-8c38-7842388baa0b" xmlns:ns4="b4a4deeb-4194-48a6-9f42-2d1d6a798033" xmlns:ns5="df8a82be-7dd0-483d-a196-dfec81415832" targetNamespace="http://schemas.microsoft.com/office/2006/metadata/properties" ma:root="true" ma:fieldsID="b66cbd6b6cf9516ddb571357a17ce848" ns1:_="" ns3:_="" ns4:_="" ns5:_="">
    <xsd:import namespace="81d0e712-174c-4326-a965-3e2f464300af"/>
    <xsd:import namespace="bb77827a-3d10-460f-8c38-7842388baa0b"/>
    <xsd:import namespace="b4a4deeb-4194-48a6-9f42-2d1d6a798033"/>
    <xsd:import namespace="df8a82be-7dd0-483d-a196-dfec81415832"/>
    <xsd:element name="properties">
      <xsd:complexType>
        <xsd:sequence>
          <xsd:element name="documentManagement">
            <xsd:complexType>
              <xsd:all>
                <xsd:element ref="ns1:FortlZahl" minOccurs="0"/>
                <xsd:element ref="ns1:Fraktion" minOccurs="0"/>
                <xsd:element ref="ns1:FragestellerIn"/>
                <xsd:element ref="ns1:StadtsenatsreferentIn"/>
                <xsd:element ref="ns3:Sitzung_x0020_am"/>
                <xsd:element ref="ns3:Kommentar" minOccurs="0"/>
                <xsd:element ref="ns3:d16c3cb7268243c2abc4b79b19a2829a" minOccurs="0"/>
                <xsd:element ref="ns4:TaxCatchAll" minOccurs="0"/>
                <xsd:element ref="ns3:Sicherheitsklasse" minOccurs="0"/>
                <xsd:element ref="ns3:Berechtigung" minOccurs="0"/>
                <xsd:element ref="ns3:Betreff" minOccurs="0"/>
                <xsd:element ref="ns5:Absender" minOccurs="0"/>
                <xsd:element ref="ns5:Eingelang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e712-174c-4326-a965-3e2f464300af" elementFormDefault="qualified">
    <xsd:import namespace="http://schemas.microsoft.com/office/2006/documentManagement/types"/>
    <xsd:import namespace="http://schemas.microsoft.com/office/infopath/2007/PartnerControls"/>
    <xsd:element name="FortlZahl" ma:index="0" nillable="true" ma:displayName="FortlZahl" ma:internalName="FortlZahl">
      <xsd:simpleType>
        <xsd:restriction base="dms:Number"/>
      </xsd:simpleType>
    </xsd:element>
    <xsd:element name="Fraktion" ma:index="1" nillable="true" ma:displayName="Fraktion" ma:format="Dropdown" ma:indexed="true" ma:internalName="Fraktion">
      <xsd:simpleType>
        <xsd:restriction base="dms:Choice">
          <xsd:enumeration value="ÖVP"/>
          <xsd:enumeration value="SPÖ"/>
          <xsd:enumeration value="KPÖ"/>
          <xsd:enumeration value="Grüne"/>
          <xsd:enumeration value="FPÖ"/>
          <xsd:enumeration value="NEOS"/>
        </xsd:restriction>
      </xsd:simpleType>
    </xsd:element>
    <xsd:element name="FragestellerIn" ma:index="2" ma:displayName="FragestellerIn" ma:list="UserInfo" ma:SharePointGroup="0" ma:internalName="Fragesteller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dtsenatsreferentIn" ma:index="5" ma:displayName="StadtsenatsreferentIn" ma:list="UserInfo" ma:SharePointGroup="0" ma:internalName="Stadtsenatsreferent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827a-3d10-460f-8c38-7842388baa0b" elementFormDefault="qualified">
    <xsd:import namespace="http://schemas.microsoft.com/office/2006/documentManagement/types"/>
    <xsd:import namespace="http://schemas.microsoft.com/office/infopath/2007/PartnerControls"/>
    <xsd:element name="Sitzung_x0020_am" ma:index="7" ma:displayName="Sitzung am" ma:format="DateOnly" ma:internalName="Sitzung_x0020_am">
      <xsd:simpleType>
        <xsd:restriction base="dms:DateTime"/>
      </xsd:simpleType>
    </xsd:element>
    <xsd:element name="Kommentar" ma:index="8" nillable="true" ma:displayName="Kommentar" ma:internalName="Kommentar">
      <xsd:simpleType>
        <xsd:restriction base="dms:Note">
          <xsd:maxLength value="255"/>
        </xsd:restriction>
      </xsd:simpleType>
    </xsd:element>
    <xsd:element name="d16c3cb7268243c2abc4b79b19a2829a" ma:index="11" ma:taxonomy="true" ma:internalName="d16c3cb7268243c2abc4b79b19a2829a" ma:taxonomyFieldName="Dokumentenart" ma:displayName="Dokumentenart" ma:indexed="true" ma:default="8;#GR-Fragestunde|ac1607a5-83ba-4a73-b26c-4c81d1fbbf0c" ma:fieldId="{d16c3cb7-2682-43c2-abc4-b79b19a2829a}" ma:sspId="5bbb268e-bdc6-4a41-9dcd-f8a976b61399" ma:termSetId="a10d5518-78ab-4a7d-b1eb-4a86dc1be2e8" ma:anchorId="00000000-0000-0000-0000-000000000000" ma:open="false" ma:isKeyword="false">
      <xsd:complexType>
        <xsd:sequence>
          <xsd:element ref="pc:Terms" minOccurs="0" maxOccurs="1"/>
        </xsd:sequence>
      </xsd:complexType>
    </xsd:element>
    <xsd:element name="Sicherheitsklasse" ma:index="16" nillable="true" ma:displayName="Sicherheitsklasse" ma:default="intern" ma:format="Dropdown" ma:hidden="true" ma:internalName="Sicherheitsklasse" ma:readOnly="false">
      <xsd:simpleType>
        <xsd:restriction base="dms:Choice">
          <xsd:enumeration value="intern"/>
          <xsd:enumeration value="kundenbezogen"/>
          <xsd:enumeration value="öffentlich"/>
          <xsd:enumeration value="vertraulich"/>
          <xsd:enumeration value="streng vertraulich"/>
        </xsd:restriction>
      </xsd:simpleType>
    </xsd:element>
    <xsd:element name="Berechtigung" ma:index="19" nillable="true" ma:displayName="Berechtigung" ma:hidden="true" ma:list="{3a995091-e94e-447c-8ce0-bb053241062d}" ma:internalName="Berechtigung" ma:readOnly="false" ma:showField="Title">
      <xsd:simpleType>
        <xsd:restriction base="dms:Lookup"/>
      </xsd:simpleType>
    </xsd:element>
    <xsd:element name="Betreff" ma:index="20" nillable="true" ma:displayName="Betreff" ma:hidden="true" ma:internalName="Betref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deeb-4194-48a6-9f42-2d1d6a798033"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49322df-0372-4d3b-ab32-0e30059e4f9f}" ma:internalName="TaxCatchAll" ma:showField="CatchAllData" ma:web="717601c1-1a11-4d01-897b-707e6c146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a82be-7dd0-483d-a196-dfec81415832" elementFormDefault="qualified">
    <xsd:import namespace="http://schemas.microsoft.com/office/2006/documentManagement/types"/>
    <xsd:import namespace="http://schemas.microsoft.com/office/infopath/2007/PartnerControls"/>
    <xsd:element name="Absender" ma:index="21" nillable="true" ma:displayName="Absender" ma:list="UserInfo" ma:SharePointGroup="0" ma:internalName="Abs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ngelangt" ma:index="22" nillable="true" ma:displayName="Eingelangt" ma:format="DateTime" ma:internalName="Eingelan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ABD2B-225B-4140-AED6-5AA781D219DE}">
  <ds:schemaRefs>
    <ds:schemaRef ds:uri="81d0e712-174c-4326-a965-3e2f464300af"/>
    <ds:schemaRef ds:uri="http://schemas.microsoft.com/office/2006/documentManagement/types"/>
    <ds:schemaRef ds:uri="bb77827a-3d10-460f-8c38-7842388baa0b"/>
    <ds:schemaRef ds:uri="http://purl.org/dc/terms/"/>
    <ds:schemaRef ds:uri="http://purl.org/dc/elements/1.1/"/>
    <ds:schemaRef ds:uri="http://www.w3.org/XML/1998/namespace"/>
    <ds:schemaRef ds:uri="df8a82be-7dd0-483d-a196-dfec81415832"/>
    <ds:schemaRef ds:uri="http://purl.org/dc/dcmitype/"/>
    <ds:schemaRef ds:uri="b4a4deeb-4194-48a6-9f42-2d1d6a79803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626585B-68A7-4A31-9369-A25C4DF697FA}">
  <ds:schemaRefs>
    <ds:schemaRef ds:uri="http://schemas.microsoft.com/sharepoint/v3/contenttype/forms"/>
  </ds:schemaRefs>
</ds:datastoreItem>
</file>

<file path=customXml/itemProps3.xml><?xml version="1.0" encoding="utf-8"?>
<ds:datastoreItem xmlns:ds="http://schemas.openxmlformats.org/officeDocument/2006/customXml" ds:itemID="{D455CCCA-832F-40F4-8AFA-D775F8A07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e712-174c-4326-a965-3e2f464300af"/>
    <ds:schemaRef ds:uri="bb77827a-3d10-460f-8c38-7842388baa0b"/>
    <ds:schemaRef ds:uri="b4a4deeb-4194-48a6-9f42-2d1d6a798033"/>
    <ds:schemaRef ds:uri="df8a82be-7dd0-483d-a196-dfec8141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1242</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Geschwindigkeitsüberschreitungen Schwarzer Weg</vt:lpstr>
    </vt:vector>
  </TitlesOfParts>
  <Company>Haus Graz</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Geschwindigkeitsüberschreitungen Schwarzer Weg</dc:title>
  <dc:creator>Hacker Irmgard</dc:creator>
  <cp:lastModifiedBy>Reiter Carina</cp:lastModifiedBy>
  <cp:revision>2</cp:revision>
  <dcterms:created xsi:type="dcterms:W3CDTF">2017-12-13T08:05:00Z</dcterms:created>
  <dcterms:modified xsi:type="dcterms:W3CDTF">2017-12-13T08:05:00Z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0x010100360851DB8DA2F14095C1BCDF0288B4ED</vt:lpwstr>
  </property>
  <property fmtid="{D5CDD505-2E9C-101B-9397-08002B2CF9AE}" pid="3" name="Dokumentenart">
    <vt:lpwstr>8;#GR-Fragestunde|ac1607a5-83ba-4a73-b26c-4c81d1fbbf0c</vt:lpwstr>
  </property>
</Properties>
</file>