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8489C" w14:textId="5B005A62" w:rsidR="001F5DA6" w:rsidRPr="00283FA4" w:rsidRDefault="00200EC8" w:rsidP="001F5DA6">
      <w:pPr>
        <w:rPr>
          <w:rFonts w:ascii="Arial" w:hAnsi="Arial" w:cs="Arial"/>
          <w:color w:val="FF0000"/>
          <w:sz w:val="20"/>
          <w:szCs w:val="20"/>
          <w:shd w:val="clear" w:color="auto" w:fill="FFFF00"/>
        </w:rPr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  <w:shd w:val="clear" w:color="auto" w:fill="FFFF00"/>
        </w:rPr>
        <w:t>Albanisch</w:t>
      </w:r>
    </w:p>
    <w:p w14:paraId="685AD6A2" w14:textId="7FE8E462" w:rsidR="00200EC8" w:rsidRPr="00200EC8" w:rsidRDefault="00200EC8" w:rsidP="00DF6C33">
      <w:pPr>
        <w:rPr>
          <w:rFonts w:cstheme="minorHAnsi"/>
          <w:sz w:val="24"/>
          <w:szCs w:val="24"/>
          <w:lang w:val="sq-AL"/>
        </w:rPr>
      </w:pPr>
    </w:p>
    <w:p w14:paraId="248E7425" w14:textId="42F58B9C" w:rsidR="00200EC8" w:rsidRPr="00200EC8" w:rsidRDefault="00200EC8" w:rsidP="00200EC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q-AL"/>
        </w:rPr>
      </w:pPr>
      <w:r w:rsidRPr="00200EC8">
        <w:rPr>
          <w:rFonts w:cstheme="minorHAnsi"/>
          <w:sz w:val="24"/>
          <w:szCs w:val="24"/>
          <w:lang w:val="sq-AL"/>
        </w:rPr>
        <w:t>Të dashur prindër,</w:t>
      </w:r>
    </w:p>
    <w:p w14:paraId="60F9B2B1" w14:textId="4CF00D85" w:rsidR="00200EC8" w:rsidRPr="00200EC8" w:rsidRDefault="00200EC8" w:rsidP="00200EC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q-AL"/>
        </w:rPr>
      </w:pPr>
      <w:r w:rsidRPr="00200EC8">
        <w:rPr>
          <w:rFonts w:cstheme="minorHAnsi"/>
          <w:sz w:val="24"/>
          <w:szCs w:val="24"/>
          <w:lang w:val="sq-AL"/>
        </w:rPr>
        <w:t xml:space="preserve">edukimi pa dhunë dhe mbrojtja e fëmijës – janë këto tema </w:t>
      </w:r>
    </w:p>
    <w:p w14:paraId="6CA718A8" w14:textId="3696A344" w:rsidR="009564DD" w:rsidRDefault="00200EC8" w:rsidP="00200EC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q-AL"/>
        </w:rPr>
      </w:pPr>
      <w:r w:rsidRPr="00200EC8">
        <w:rPr>
          <w:rFonts w:cstheme="minorHAnsi"/>
          <w:sz w:val="24"/>
          <w:szCs w:val="24"/>
          <w:lang w:val="sq-AL"/>
        </w:rPr>
        <w:t xml:space="preserve">të rëndësishme </w:t>
      </w:r>
      <w:r w:rsidR="00132ED4">
        <w:rPr>
          <w:rFonts w:cstheme="minorHAnsi"/>
          <w:sz w:val="24"/>
          <w:szCs w:val="24"/>
          <w:lang w:val="sq-AL"/>
        </w:rPr>
        <w:t>e me shumë vlerë për</w:t>
      </w:r>
      <w:r w:rsidRPr="00200EC8">
        <w:rPr>
          <w:rFonts w:cstheme="minorHAnsi"/>
          <w:sz w:val="24"/>
          <w:szCs w:val="24"/>
          <w:lang w:val="sq-AL"/>
        </w:rPr>
        <w:t xml:space="preserve"> ju si prindër dhe</w:t>
      </w:r>
      <w:r w:rsidR="00132ED4">
        <w:rPr>
          <w:rFonts w:cstheme="minorHAnsi"/>
          <w:sz w:val="24"/>
          <w:szCs w:val="24"/>
          <w:lang w:val="sq-AL"/>
        </w:rPr>
        <w:t xml:space="preserve"> për</w:t>
      </w:r>
      <w:r w:rsidR="009564DD">
        <w:rPr>
          <w:rFonts w:cstheme="minorHAnsi"/>
          <w:sz w:val="24"/>
          <w:szCs w:val="24"/>
          <w:lang w:val="sq-AL"/>
        </w:rPr>
        <w:t xml:space="preserve"> </w:t>
      </w:r>
    </w:p>
    <w:p w14:paraId="1D9181FD" w14:textId="4C02333B" w:rsidR="00EC1148" w:rsidRDefault="00200EC8" w:rsidP="00200EC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q-AL"/>
        </w:rPr>
      </w:pPr>
      <w:r w:rsidRPr="00200EC8">
        <w:rPr>
          <w:rFonts w:cstheme="minorHAnsi"/>
          <w:sz w:val="24"/>
          <w:szCs w:val="24"/>
          <w:lang w:val="sq-AL"/>
        </w:rPr>
        <w:t>ne si Zyrë</w:t>
      </w:r>
      <w:r w:rsidR="00EC1148">
        <w:rPr>
          <w:rFonts w:cstheme="minorHAnsi"/>
          <w:sz w:val="24"/>
          <w:szCs w:val="24"/>
          <w:lang w:val="sq-AL"/>
        </w:rPr>
        <w:t xml:space="preserve"> </w:t>
      </w:r>
      <w:r w:rsidRPr="00200EC8">
        <w:rPr>
          <w:rFonts w:cstheme="minorHAnsi"/>
          <w:sz w:val="24"/>
          <w:szCs w:val="24"/>
          <w:lang w:val="sq-AL"/>
        </w:rPr>
        <w:t xml:space="preserve">për të </w:t>
      </w:r>
      <w:r w:rsidR="00132ED4">
        <w:rPr>
          <w:rFonts w:cstheme="minorHAnsi"/>
          <w:sz w:val="24"/>
          <w:szCs w:val="24"/>
          <w:lang w:val="sq-AL"/>
        </w:rPr>
        <w:t>R</w:t>
      </w:r>
      <w:r w:rsidRPr="00200EC8">
        <w:rPr>
          <w:rFonts w:cstheme="minorHAnsi"/>
          <w:sz w:val="24"/>
          <w:szCs w:val="24"/>
          <w:lang w:val="sq-AL"/>
        </w:rPr>
        <w:t xml:space="preserve">injtë dhe </w:t>
      </w:r>
      <w:r w:rsidR="00132ED4">
        <w:rPr>
          <w:rFonts w:cstheme="minorHAnsi"/>
          <w:sz w:val="24"/>
          <w:szCs w:val="24"/>
          <w:lang w:val="sq-AL"/>
        </w:rPr>
        <w:t>F</w:t>
      </w:r>
      <w:r w:rsidRPr="00200EC8">
        <w:rPr>
          <w:rFonts w:cstheme="minorHAnsi"/>
          <w:sz w:val="24"/>
          <w:szCs w:val="24"/>
          <w:lang w:val="sq-AL"/>
        </w:rPr>
        <w:t xml:space="preserve">amiljen. Për këtë arsye kemi </w:t>
      </w:r>
      <w:r w:rsidR="00701743">
        <w:rPr>
          <w:rFonts w:cstheme="minorHAnsi"/>
          <w:sz w:val="24"/>
          <w:szCs w:val="24"/>
          <w:lang w:val="sq-AL"/>
        </w:rPr>
        <w:t xml:space="preserve">filluar </w:t>
      </w:r>
    </w:p>
    <w:p w14:paraId="3B6B8618" w14:textId="723490DD" w:rsidR="00200EC8" w:rsidRPr="00200EC8" w:rsidRDefault="00701743" w:rsidP="00200EC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 xml:space="preserve">nismën </w:t>
      </w:r>
      <w:r w:rsidR="00200EC8" w:rsidRPr="00200EC8">
        <w:rPr>
          <w:rFonts w:cstheme="minorHAnsi"/>
          <w:sz w:val="24"/>
          <w:szCs w:val="24"/>
          <w:lang w:val="sq-AL"/>
        </w:rPr>
        <w:t>„Inkurajuesi“.</w:t>
      </w:r>
    </w:p>
    <w:p w14:paraId="1A3261BE" w14:textId="0DC9D864" w:rsidR="00200EC8" w:rsidRPr="00200EC8" w:rsidRDefault="00200EC8" w:rsidP="00200EC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q-AL"/>
        </w:rPr>
      </w:pPr>
      <w:r w:rsidRPr="00200EC8">
        <w:rPr>
          <w:rFonts w:cstheme="minorHAnsi"/>
          <w:sz w:val="24"/>
          <w:szCs w:val="24"/>
          <w:lang w:val="sq-AL"/>
        </w:rPr>
        <w:t xml:space="preserve">Mësuesi apo mësuesja i ka dhënë fëmijës suaj një Inkurajues </w:t>
      </w:r>
    </w:p>
    <w:p w14:paraId="137F1D78" w14:textId="620473F7" w:rsidR="00200EC8" w:rsidRPr="00200EC8" w:rsidRDefault="00200EC8" w:rsidP="00200EC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q-AL"/>
        </w:rPr>
      </w:pPr>
      <w:r w:rsidRPr="00200EC8">
        <w:rPr>
          <w:rFonts w:cstheme="minorHAnsi"/>
          <w:sz w:val="24"/>
          <w:szCs w:val="24"/>
          <w:lang w:val="sq-AL"/>
        </w:rPr>
        <w:t xml:space="preserve">personal. Të gjithë fëmijët në klasë e kanë marrë një të tillë. </w:t>
      </w:r>
    </w:p>
    <w:p w14:paraId="67247602" w14:textId="2DE981D8" w:rsidR="009564DD" w:rsidRDefault="00200EC8" w:rsidP="00200EC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q-AL"/>
        </w:rPr>
      </w:pPr>
      <w:r w:rsidRPr="00200EC8">
        <w:rPr>
          <w:rFonts w:cstheme="minorHAnsi"/>
          <w:sz w:val="24"/>
          <w:szCs w:val="24"/>
          <w:lang w:val="sq-AL"/>
        </w:rPr>
        <w:t>Ai ndihmon herë pas here për t</w:t>
      </w:r>
      <w:r w:rsidR="00C64D5D">
        <w:rPr>
          <w:rFonts w:cstheme="minorHAnsi"/>
          <w:sz w:val="24"/>
          <w:szCs w:val="24"/>
          <w:lang w:val="sq-AL"/>
        </w:rPr>
        <w:t>a</w:t>
      </w:r>
      <w:r w:rsidRPr="00200EC8">
        <w:rPr>
          <w:rFonts w:cstheme="minorHAnsi"/>
          <w:sz w:val="24"/>
          <w:szCs w:val="24"/>
          <w:lang w:val="sq-AL"/>
        </w:rPr>
        <w:t xml:space="preserve"> rigjetur guximin. </w:t>
      </w:r>
      <w:r w:rsidR="00344038">
        <w:rPr>
          <w:rFonts w:cstheme="minorHAnsi"/>
          <w:sz w:val="24"/>
          <w:szCs w:val="24"/>
          <w:lang w:val="sq-AL"/>
        </w:rPr>
        <w:t>Guxim</w:t>
      </w:r>
      <w:r w:rsidR="00132ED4">
        <w:rPr>
          <w:rFonts w:cstheme="minorHAnsi"/>
          <w:sz w:val="24"/>
          <w:szCs w:val="24"/>
          <w:lang w:val="sq-AL"/>
        </w:rPr>
        <w:t>in</w:t>
      </w:r>
      <w:r w:rsidR="00344038">
        <w:rPr>
          <w:rFonts w:cstheme="minorHAnsi"/>
          <w:sz w:val="24"/>
          <w:szCs w:val="24"/>
          <w:lang w:val="sq-AL"/>
        </w:rPr>
        <w:t xml:space="preserve"> për</w:t>
      </w:r>
      <w:r w:rsidR="009564DD">
        <w:rPr>
          <w:rFonts w:cstheme="minorHAnsi"/>
          <w:sz w:val="24"/>
          <w:szCs w:val="24"/>
          <w:lang w:val="sq-AL"/>
        </w:rPr>
        <w:t xml:space="preserve"> </w:t>
      </w:r>
    </w:p>
    <w:p w14:paraId="3C88E0A3" w14:textId="0529A0E6" w:rsidR="009564DD" w:rsidRDefault="00344038" w:rsidP="00200EC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 xml:space="preserve">të </w:t>
      </w:r>
      <w:r w:rsidR="00701743">
        <w:rPr>
          <w:rFonts w:cstheme="minorHAnsi"/>
          <w:sz w:val="24"/>
          <w:szCs w:val="24"/>
          <w:lang w:val="sq-AL"/>
        </w:rPr>
        <w:t>f</w:t>
      </w:r>
      <w:r>
        <w:rPr>
          <w:rFonts w:cstheme="minorHAnsi"/>
          <w:sz w:val="24"/>
          <w:szCs w:val="24"/>
          <w:lang w:val="sq-AL"/>
        </w:rPr>
        <w:t xml:space="preserve">olur haptas mbi </w:t>
      </w:r>
      <w:r w:rsidR="00701743">
        <w:rPr>
          <w:rFonts w:cstheme="minorHAnsi"/>
          <w:sz w:val="24"/>
          <w:szCs w:val="24"/>
          <w:lang w:val="sq-AL"/>
        </w:rPr>
        <w:t>shqetësimet</w:t>
      </w:r>
      <w:r w:rsidR="00EC1148">
        <w:rPr>
          <w:rFonts w:cstheme="minorHAnsi"/>
          <w:sz w:val="24"/>
          <w:szCs w:val="24"/>
          <w:lang w:val="sq-AL"/>
        </w:rPr>
        <w:t xml:space="preserve"> apo hallet</w:t>
      </w:r>
      <w:r w:rsidR="00701743">
        <w:rPr>
          <w:rFonts w:cstheme="minorHAnsi"/>
          <w:sz w:val="24"/>
          <w:szCs w:val="24"/>
          <w:lang w:val="sq-AL"/>
        </w:rPr>
        <w:t xml:space="preserve">. Ky Inkurajues i </w:t>
      </w:r>
    </w:p>
    <w:p w14:paraId="17229079" w14:textId="77777777" w:rsidR="00C64D5D" w:rsidRDefault="00701743" w:rsidP="00200EC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thotë fëmijës suaj:</w:t>
      </w:r>
      <w:r w:rsidR="00EC1148">
        <w:rPr>
          <w:rFonts w:cstheme="minorHAnsi"/>
          <w:sz w:val="24"/>
          <w:szCs w:val="24"/>
          <w:lang w:val="sq-AL"/>
        </w:rPr>
        <w:t xml:space="preserve"> </w:t>
      </w:r>
      <w:r>
        <w:rPr>
          <w:rFonts w:cstheme="minorHAnsi"/>
          <w:sz w:val="24"/>
          <w:szCs w:val="24"/>
          <w:lang w:val="sq-AL"/>
        </w:rPr>
        <w:t>“Ti nuk je i vetëm</w:t>
      </w:r>
      <w:r w:rsidR="00C64D5D">
        <w:rPr>
          <w:rFonts w:cstheme="minorHAnsi"/>
          <w:sz w:val="24"/>
          <w:szCs w:val="24"/>
          <w:lang w:val="sq-AL"/>
        </w:rPr>
        <w:t>/e vetme</w:t>
      </w:r>
      <w:r>
        <w:rPr>
          <w:rFonts w:cstheme="minorHAnsi"/>
          <w:sz w:val="24"/>
          <w:szCs w:val="24"/>
          <w:lang w:val="sq-AL"/>
        </w:rPr>
        <w:t xml:space="preserve"> në </w:t>
      </w:r>
      <w:r w:rsidR="007B17C0">
        <w:rPr>
          <w:rFonts w:cstheme="minorHAnsi"/>
          <w:sz w:val="24"/>
          <w:szCs w:val="24"/>
          <w:lang w:val="sq-AL"/>
        </w:rPr>
        <w:t>b</w:t>
      </w:r>
      <w:r>
        <w:rPr>
          <w:rFonts w:cstheme="minorHAnsi"/>
          <w:sz w:val="24"/>
          <w:szCs w:val="24"/>
          <w:lang w:val="sq-AL"/>
        </w:rPr>
        <w:t xml:space="preserve">otë. Ka të </w:t>
      </w:r>
    </w:p>
    <w:p w14:paraId="73065173" w14:textId="240D1ED7" w:rsidR="00701743" w:rsidRDefault="00701743" w:rsidP="00200EC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 xml:space="preserve">tjerë që të ndihmojnë. Fol mbi </w:t>
      </w:r>
      <w:r w:rsidR="00D77CF4">
        <w:rPr>
          <w:rFonts w:cstheme="minorHAnsi"/>
          <w:sz w:val="24"/>
          <w:szCs w:val="24"/>
          <w:lang w:val="sq-AL"/>
        </w:rPr>
        <w:t>këtë</w:t>
      </w:r>
      <w:r>
        <w:rPr>
          <w:rFonts w:cstheme="minorHAnsi"/>
          <w:sz w:val="24"/>
          <w:szCs w:val="24"/>
          <w:lang w:val="sq-AL"/>
        </w:rPr>
        <w:t>”.</w:t>
      </w:r>
    </w:p>
    <w:p w14:paraId="5538C74B" w14:textId="77777777" w:rsidR="00701743" w:rsidRDefault="00701743" w:rsidP="00200EC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Keni pyetje mbi situatat në krizë dhe emergjente në familje?</w:t>
      </w:r>
    </w:p>
    <w:p w14:paraId="5301BFF1" w14:textId="77777777" w:rsidR="00701743" w:rsidRDefault="00701743" w:rsidP="00200EC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 xml:space="preserve">Qendra në gatishmëri e qytetit të Graz-it ju ndihmon </w:t>
      </w:r>
    </w:p>
    <w:p w14:paraId="1183AA01" w14:textId="7E425D49" w:rsidR="00701743" w:rsidRDefault="00701743" w:rsidP="00200EC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çdo ditë nga ora 0 deri në orën 24.</w:t>
      </w:r>
    </w:p>
    <w:p w14:paraId="5024E26F" w14:textId="4171E081" w:rsidR="00701743" w:rsidRDefault="00701743" w:rsidP="00200EC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sq-AL"/>
        </w:rPr>
        <w:t xml:space="preserve">Telefononi: </w:t>
      </w:r>
      <w:r w:rsidRPr="00DF6C33">
        <w:rPr>
          <w:rFonts w:cstheme="minorHAnsi"/>
          <w:sz w:val="24"/>
          <w:szCs w:val="24"/>
        </w:rPr>
        <w:t>+43 316 872-3043</w:t>
      </w:r>
    </w:p>
    <w:p w14:paraId="48BE899B" w14:textId="50B1E9DB" w:rsidR="00701743" w:rsidRDefault="00701743" w:rsidP="00200EC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655BA3" w14:textId="77777777" w:rsidR="00701743" w:rsidRPr="00200EC8" w:rsidRDefault="00701743" w:rsidP="00200EC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q-AL"/>
        </w:rPr>
      </w:pPr>
    </w:p>
    <w:sectPr w:rsidR="00701743" w:rsidRPr="00200E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C33"/>
    <w:rsid w:val="00132ED4"/>
    <w:rsid w:val="0019038D"/>
    <w:rsid w:val="001F5DA6"/>
    <w:rsid w:val="00200EC8"/>
    <w:rsid w:val="00286AB6"/>
    <w:rsid w:val="00344038"/>
    <w:rsid w:val="004813FA"/>
    <w:rsid w:val="006C15EE"/>
    <w:rsid w:val="00701743"/>
    <w:rsid w:val="007B17C0"/>
    <w:rsid w:val="00865B3B"/>
    <w:rsid w:val="009564DD"/>
    <w:rsid w:val="00C034E2"/>
    <w:rsid w:val="00C64D5D"/>
    <w:rsid w:val="00D77CF4"/>
    <w:rsid w:val="00DF6C33"/>
    <w:rsid w:val="00EC1148"/>
    <w:rsid w:val="00FA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C1DE"/>
  <w15:chartTrackingRefBased/>
  <w15:docId w15:val="{3AB99076-D76C-4179-A23C-0A6E0297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Haus Graz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Vacchio Rebecca</dc:creator>
  <cp:keywords/>
  <dc:description/>
  <cp:lastModifiedBy>sprint sprint</cp:lastModifiedBy>
  <cp:revision>2</cp:revision>
  <dcterms:created xsi:type="dcterms:W3CDTF">2020-11-16T08:04:00Z</dcterms:created>
  <dcterms:modified xsi:type="dcterms:W3CDTF">2020-11-16T08:04:00Z</dcterms:modified>
</cp:coreProperties>
</file>