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5DA6" w:rsidRPr="00283FA4" w:rsidRDefault="001F5DA6" w:rsidP="001F5DA6">
      <w:pPr>
        <w:rPr>
          <w:rFonts w:ascii="Arial" w:hAnsi="Arial" w:cs="Arial"/>
          <w:color w:val="FF0000"/>
          <w:sz w:val="20"/>
          <w:szCs w:val="20"/>
          <w:shd w:val="clear" w:color="auto" w:fill="FFFF00"/>
        </w:rPr>
      </w:pPr>
      <w:r w:rsidRPr="001F5DA6">
        <w:rPr>
          <w:rFonts w:ascii="Arial" w:hAnsi="Arial" w:cs="Arial"/>
          <w:b/>
          <w:bCs/>
          <w:i/>
          <w:iCs/>
          <w:color w:val="FF0000"/>
          <w:sz w:val="20"/>
          <w:szCs w:val="20"/>
          <w:shd w:val="clear" w:color="auto" w:fill="FFFF00"/>
        </w:rPr>
        <w:t xml:space="preserve">TÜRKİSCH    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F6C33">
        <w:rPr>
          <w:rFonts w:cstheme="minorHAnsi"/>
          <w:sz w:val="24"/>
          <w:szCs w:val="24"/>
        </w:rPr>
        <w:t>Sevgili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anne</w:t>
      </w:r>
      <w:proofErr w:type="spellEnd"/>
      <w:r w:rsidR="00007715">
        <w:rPr>
          <w:rFonts w:cstheme="minorHAnsi"/>
          <w:sz w:val="24"/>
          <w:szCs w:val="24"/>
        </w:rPr>
        <w:t xml:space="preserve">, </w:t>
      </w:r>
      <w:proofErr w:type="spellStart"/>
      <w:r w:rsidR="00007715">
        <w:rPr>
          <w:rFonts w:cstheme="minorHAnsi"/>
          <w:sz w:val="24"/>
          <w:szCs w:val="24"/>
        </w:rPr>
        <w:t>sevgili</w:t>
      </w:r>
      <w:proofErr w:type="spellEnd"/>
      <w:r w:rsidR="00007715">
        <w:rPr>
          <w:rFonts w:cstheme="minorHAnsi"/>
          <w:sz w:val="24"/>
          <w:szCs w:val="24"/>
        </w:rPr>
        <w:t xml:space="preserve"> </w:t>
      </w:r>
      <w:r w:rsidRPr="00DF6C33">
        <w:rPr>
          <w:rFonts w:cstheme="minorHAnsi"/>
          <w:sz w:val="24"/>
          <w:szCs w:val="24"/>
        </w:rPr>
        <w:t>baba,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F6C33">
        <w:rPr>
          <w:rFonts w:cstheme="minorHAnsi"/>
          <w:sz w:val="24"/>
          <w:szCs w:val="24"/>
        </w:rPr>
        <w:t>şiddetten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uzak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yetiştirme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ve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çocuğu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koruma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r w:rsidR="00AE4444">
        <w:rPr>
          <w:rFonts w:cstheme="minorHAnsi"/>
          <w:sz w:val="24"/>
          <w:szCs w:val="24"/>
        </w:rPr>
        <w:t>–</w:t>
      </w:r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="00AE4444" w:rsidRPr="00DF6C33">
        <w:rPr>
          <w:rFonts w:cstheme="minorHAnsi"/>
          <w:sz w:val="24"/>
          <w:szCs w:val="24"/>
        </w:rPr>
        <w:t>bunlar</w:t>
      </w:r>
      <w:proofErr w:type="spellEnd"/>
      <w:r w:rsidR="00AE4444" w:rsidRPr="00DF6C33">
        <w:rPr>
          <w:rFonts w:cstheme="minorHAnsi"/>
          <w:sz w:val="24"/>
          <w:szCs w:val="24"/>
        </w:rPr>
        <w:t xml:space="preserve"> </w:t>
      </w:r>
      <w:proofErr w:type="spellStart"/>
      <w:r w:rsidR="00AE4444">
        <w:rPr>
          <w:rFonts w:cstheme="minorHAnsi"/>
          <w:sz w:val="24"/>
          <w:szCs w:val="24"/>
        </w:rPr>
        <w:t>sizin</w:t>
      </w:r>
      <w:proofErr w:type="spellEnd"/>
      <w:r w:rsidR="00AE4444">
        <w:rPr>
          <w:rFonts w:cstheme="minorHAnsi"/>
          <w:sz w:val="24"/>
          <w:szCs w:val="24"/>
        </w:rPr>
        <w:t xml:space="preserve"> </w:t>
      </w:r>
      <w:proofErr w:type="spellStart"/>
      <w:r w:rsidR="00AE4444">
        <w:rPr>
          <w:rFonts w:cstheme="minorHAnsi"/>
          <w:sz w:val="24"/>
          <w:szCs w:val="24"/>
        </w:rPr>
        <w:t>için</w:t>
      </w:r>
      <w:proofErr w:type="spellEnd"/>
      <w:r w:rsidR="00AE4444">
        <w:rPr>
          <w:rFonts w:cstheme="minorHAnsi"/>
          <w:sz w:val="24"/>
          <w:szCs w:val="24"/>
        </w:rPr>
        <w:t xml:space="preserve">, </w:t>
      </w:r>
      <w:proofErr w:type="spellStart"/>
      <w:r w:rsidRPr="00DF6C33">
        <w:rPr>
          <w:rFonts w:cstheme="minorHAnsi"/>
          <w:sz w:val="24"/>
          <w:szCs w:val="24"/>
        </w:rPr>
        <w:t>anne</w:t>
      </w:r>
      <w:proofErr w:type="spellEnd"/>
      <w:r w:rsidRPr="00DF6C33">
        <w:rPr>
          <w:rFonts w:cstheme="minorHAnsi"/>
          <w:sz w:val="24"/>
          <w:szCs w:val="24"/>
        </w:rPr>
        <w:t xml:space="preserve"> baba </w:t>
      </w:r>
      <w:proofErr w:type="spellStart"/>
      <w:r w:rsidRPr="00DF6C33">
        <w:rPr>
          <w:rFonts w:cstheme="minorHAnsi"/>
          <w:sz w:val="24"/>
          <w:szCs w:val="24"/>
        </w:rPr>
        <w:t>olarak</w:t>
      </w:r>
      <w:proofErr w:type="spellEnd"/>
      <w:r w:rsidR="00AE4444">
        <w:rPr>
          <w:rFonts w:cstheme="minorHAnsi"/>
          <w:sz w:val="24"/>
          <w:szCs w:val="24"/>
        </w:rPr>
        <w:t>,</w:t>
      </w:r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ve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="00AE4444">
        <w:rPr>
          <w:rFonts w:cstheme="minorHAnsi"/>
          <w:sz w:val="24"/>
          <w:szCs w:val="24"/>
        </w:rPr>
        <w:t>bizim</w:t>
      </w:r>
      <w:proofErr w:type="spellEnd"/>
      <w:r w:rsidR="00AE4444">
        <w:rPr>
          <w:rFonts w:cstheme="minorHAnsi"/>
          <w:sz w:val="24"/>
          <w:szCs w:val="24"/>
        </w:rPr>
        <w:t xml:space="preserve"> </w:t>
      </w:r>
      <w:proofErr w:type="spellStart"/>
      <w:r w:rsidR="00AE4444">
        <w:rPr>
          <w:rFonts w:cstheme="minorHAnsi"/>
          <w:sz w:val="24"/>
          <w:szCs w:val="24"/>
        </w:rPr>
        <w:t>için</w:t>
      </w:r>
      <w:proofErr w:type="spellEnd"/>
      <w:r w:rsidR="00AE4444">
        <w:rPr>
          <w:rFonts w:cstheme="minorHAnsi"/>
          <w:sz w:val="24"/>
          <w:szCs w:val="24"/>
        </w:rPr>
        <w:t xml:space="preserve">, </w:t>
      </w:r>
      <w:proofErr w:type="spellStart"/>
      <w:r w:rsidRPr="00DF6C33">
        <w:rPr>
          <w:rFonts w:cstheme="minorHAnsi"/>
          <w:sz w:val="24"/>
          <w:szCs w:val="24"/>
        </w:rPr>
        <w:t>Gençlik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ve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Aile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Dairesi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olarak</w:t>
      </w:r>
      <w:proofErr w:type="spellEnd"/>
      <w:r w:rsidR="00AE4444">
        <w:rPr>
          <w:rFonts w:cstheme="minorHAnsi"/>
          <w:sz w:val="24"/>
          <w:szCs w:val="24"/>
        </w:rPr>
        <w:t>,</w:t>
      </w:r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büyük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önem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taşıyan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konulardır</w:t>
      </w:r>
      <w:proofErr w:type="spellEnd"/>
      <w:r w:rsidRPr="00DF6C33">
        <w:rPr>
          <w:rFonts w:cstheme="minorHAnsi"/>
          <w:sz w:val="24"/>
          <w:szCs w:val="24"/>
        </w:rPr>
        <w:t xml:space="preserve">. Bu nedenle 'Cesurcan' kampanyasını başlattık. 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 xml:space="preserve">Öğretmeni çocuğunuza ve sınıf arkadaşlarına kendilerine ait birer Cesurcan vermiştir. Cesurcan, sürekli yeni cesaret toplamakta yardımcı olur. Endişeleri açıkca dile getirebilmek için gerekli olan cesareti. </w:t>
      </w:r>
      <w:proofErr w:type="spellStart"/>
      <w:r w:rsidRPr="00DF6C33">
        <w:rPr>
          <w:rFonts w:cstheme="minorHAnsi"/>
          <w:sz w:val="24"/>
          <w:szCs w:val="24"/>
        </w:rPr>
        <w:t>Cesurcan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çocuğunuza</w:t>
      </w:r>
      <w:proofErr w:type="spellEnd"/>
      <w:r w:rsidRPr="00DF6C33">
        <w:rPr>
          <w:rFonts w:cstheme="minorHAnsi"/>
          <w:sz w:val="24"/>
          <w:szCs w:val="24"/>
        </w:rPr>
        <w:t xml:space="preserve"> </w:t>
      </w:r>
      <w:proofErr w:type="spellStart"/>
      <w:r w:rsidRPr="00DF6C33">
        <w:rPr>
          <w:rFonts w:cstheme="minorHAnsi"/>
          <w:sz w:val="24"/>
          <w:szCs w:val="24"/>
        </w:rPr>
        <w:t>şöyle</w:t>
      </w:r>
      <w:proofErr w:type="spellEnd"/>
      <w:r w:rsidRPr="00DF6C33">
        <w:rPr>
          <w:rFonts w:cstheme="minorHAnsi"/>
          <w:sz w:val="24"/>
          <w:szCs w:val="24"/>
        </w:rPr>
        <w:t xml:space="preserve"> der: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“Dünyada yalnız değilsin. Sana yardım edecek başka insanlar var. Bunları konuş.“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 xml:space="preserve">Aile içinde kriz ve acil durumlarla ilgli sorularınız mı var? Graz Belediyesinin nöbetçi hizmeti 7/24 yardımcı olur. </w:t>
      </w:r>
    </w:p>
    <w:p w:rsidR="00042317" w:rsidRPr="00DF6C33" w:rsidRDefault="00DF6C33" w:rsidP="00DF6C33">
      <w:pPr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Arayın: +43 316 872-3043</w:t>
      </w:r>
    </w:p>
    <w:sectPr w:rsidR="00042317" w:rsidRPr="00DF6C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C33"/>
    <w:rsid w:val="00007715"/>
    <w:rsid w:val="00077C2D"/>
    <w:rsid w:val="0019038D"/>
    <w:rsid w:val="001F5DA6"/>
    <w:rsid w:val="00286AB6"/>
    <w:rsid w:val="004813FA"/>
    <w:rsid w:val="005012E8"/>
    <w:rsid w:val="006C15EE"/>
    <w:rsid w:val="00AE4444"/>
    <w:rsid w:val="00DF6C33"/>
    <w:rsid w:val="00F3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38AE"/>
  <w15:chartTrackingRefBased/>
  <w15:docId w15:val="{3AB99076-D76C-4179-A23C-0A6E029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Vacchio Rebecca</dc:creator>
  <cp:keywords/>
  <dc:description/>
  <cp:lastModifiedBy>sprint sprint</cp:lastModifiedBy>
  <cp:revision>4</cp:revision>
  <dcterms:created xsi:type="dcterms:W3CDTF">2020-11-16T08:26:00Z</dcterms:created>
  <dcterms:modified xsi:type="dcterms:W3CDTF">2020-11-16T14:22:00Z</dcterms:modified>
</cp:coreProperties>
</file>